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404" w:rsidRPr="00F03FCC" w:rsidRDefault="006F4121" w:rsidP="00B37404">
      <w:pPr>
        <w:spacing w:after="0" w:line="240" w:lineRule="auto"/>
        <w:rPr>
          <w:rFonts w:ascii="Arial Narrow" w:hAnsi="Arial Narrow"/>
          <w:b/>
          <w:color w:val="495E6F" w:themeColor="text2"/>
          <w:sz w:val="36"/>
          <w:szCs w:val="36"/>
        </w:rPr>
      </w:pPr>
      <w:r w:rsidRPr="00ED2FB0">
        <w:rPr>
          <w:rFonts w:ascii="Arial Narrow" w:hAnsi="Arial Narrow"/>
          <w:noProof/>
          <w:sz w:val="20"/>
          <w:szCs w:val="20"/>
          <w:lang w:eastAsia="fr-FR"/>
        </w:rPr>
        <mc:AlternateContent>
          <mc:Choice Requires="wps">
            <w:drawing>
              <wp:anchor distT="45720" distB="45720" distL="114300" distR="114300" simplePos="0" relativeHeight="251663360" behindDoc="1" locked="0" layoutInCell="1" allowOverlap="1" wp14:anchorId="18879B5A" wp14:editId="255F876A">
                <wp:simplePos x="0" y="0"/>
                <wp:positionH relativeFrom="margin">
                  <wp:posOffset>6127603</wp:posOffset>
                </wp:positionH>
                <wp:positionV relativeFrom="page">
                  <wp:posOffset>-782</wp:posOffset>
                </wp:positionV>
                <wp:extent cx="784860" cy="1661160"/>
                <wp:effectExtent l="0" t="0" r="0" b="0"/>
                <wp:wrapTight wrapText="bothSides">
                  <wp:wrapPolygon edited="0">
                    <wp:start x="0" y="0"/>
                    <wp:lineTo x="0" y="21303"/>
                    <wp:lineTo x="20971" y="21303"/>
                    <wp:lineTo x="20971" y="0"/>
                    <wp:lineTo x="0" y="0"/>
                  </wp:wrapPolygon>
                </wp:wrapTight>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4860" cy="1661160"/>
                        </a:xfrm>
                        <a:prstGeom prst="rect">
                          <a:avLst/>
                        </a:prstGeom>
                        <a:solidFill>
                          <a:srgbClr val="CC0099"/>
                        </a:solidFill>
                        <a:ln w="9525">
                          <a:noFill/>
                          <a:miter lim="800000"/>
                          <a:headEnd/>
                          <a:tailEnd/>
                        </a:ln>
                      </wps:spPr>
                      <wps:txbx>
                        <w:txbxContent>
                          <w:p w:rsidR="006F4121" w:rsidRPr="00ED2FB0" w:rsidRDefault="006F4121" w:rsidP="006F4121">
                            <w:pPr>
                              <w:jc w:val="center"/>
                              <w:rPr>
                                <w:rFonts w:ascii="Arial Narrow" w:hAnsi="Arial Narrow"/>
                                <w:b/>
                                <w:color w:val="FFFFFF" w:themeColor="background1"/>
                                <w:sz w:val="96"/>
                                <w:szCs w:val="96"/>
                              </w:rPr>
                            </w:pPr>
                            <w:r>
                              <w:rPr>
                                <w:rFonts w:ascii="Arial Narrow" w:hAnsi="Arial Narrow"/>
                                <w:b/>
                                <w:color w:val="FFFFFF" w:themeColor="background1"/>
                                <w:sz w:val="96"/>
                                <w:szCs w:val="96"/>
                              </w:rPr>
                              <w:t>202</w:t>
                            </w:r>
                            <w:r w:rsidR="005407D4">
                              <w:rPr>
                                <w:rFonts w:ascii="Arial Narrow" w:hAnsi="Arial Narrow"/>
                                <w:b/>
                                <w:color w:val="FFFFFF" w:themeColor="background1"/>
                                <w:sz w:val="96"/>
                                <w:szCs w:val="96"/>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879B5A" id="_x0000_t202" coordsize="21600,21600" o:spt="202" path="m,l,21600r21600,l21600,xe">
                <v:stroke joinstyle="miter"/>
                <v:path gradientshapeok="t" o:connecttype="rect"/>
              </v:shapetype>
              <v:shape id="Zone de texte 2" o:spid="_x0000_s1026" type="#_x0000_t202" style="position:absolute;margin-left:482.5pt;margin-top:-.05pt;width:61.8pt;height:130.8pt;z-index:-251653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" fillcolor="#c09" stroked="f">
                <v:textbox>
                  <w:txbxContent>
                    <w:p w:rsidR="006F4121" w:rsidRPr="00ED2FB0" w:rsidRDefault="006F4121" w:rsidP="006F4121">
                      <w:pPr>
                        <w:jc w:val="center"/>
                        <w:rPr>
                          <w:rFonts w:ascii="Arial Narrow" w:hAnsi="Arial Narrow"/>
                          <w:b/>
                          <w:color w:val="FFFFFF" w:themeColor="background1"/>
                          <w:sz w:val="96"/>
                          <w:szCs w:val="96"/>
                        </w:rPr>
                      </w:pPr>
                      <w:r>
                        <w:rPr>
                          <w:rFonts w:ascii="Arial Narrow" w:hAnsi="Arial Narrow"/>
                          <w:b/>
                          <w:color w:val="FFFFFF" w:themeColor="background1"/>
                          <w:sz w:val="96"/>
                          <w:szCs w:val="96"/>
                        </w:rPr>
                        <w:t>202</w:t>
                      </w:r>
                      <w:r w:rsidR="005407D4">
                        <w:rPr>
                          <w:rFonts w:ascii="Arial Narrow" w:hAnsi="Arial Narrow"/>
                          <w:b/>
                          <w:color w:val="FFFFFF" w:themeColor="background1"/>
                          <w:sz w:val="96"/>
                          <w:szCs w:val="96"/>
                        </w:rPr>
                        <w:t>6</w:t>
                      </w:r>
                    </w:p>
                  </w:txbxContent>
                </v:textbox>
                <w10:wrap type="tight" anchorx="margin" anchory="page"/>
              </v:shape>
            </w:pict>
          </mc:Fallback>
        </mc:AlternateContent>
      </w:r>
    </w:p>
    <w:p w:rsidR="006215FA" w:rsidRPr="005407D4" w:rsidRDefault="006215FA" w:rsidP="006215FA">
      <w:pPr>
        <w:spacing w:after="0" w:line="240" w:lineRule="auto"/>
        <w:jc w:val="center"/>
        <w:rPr>
          <w:rFonts w:ascii="Arial Narrow" w:hAnsi="Arial Narrow"/>
          <w:b/>
          <w:color w:val="CC3399"/>
          <w:sz w:val="40"/>
        </w:rPr>
      </w:pPr>
      <w:r w:rsidRPr="00F03FCC">
        <w:rPr>
          <w:rFonts w:ascii="Arial Narrow" w:hAnsi="Arial Narrow"/>
          <w:b/>
          <w:color w:val="CC3399"/>
          <w:sz w:val="40"/>
        </w:rPr>
        <w:t xml:space="preserve">Participez à </w:t>
      </w:r>
      <w:r w:rsidR="000322BC">
        <w:rPr>
          <w:rFonts w:ascii="Arial Narrow" w:hAnsi="Arial Narrow"/>
          <w:b/>
          <w:color w:val="CC3399"/>
          <w:sz w:val="40"/>
        </w:rPr>
        <w:t>l</w:t>
      </w:r>
      <w:r w:rsidRPr="005407D4">
        <w:rPr>
          <w:rFonts w:ascii="Arial Narrow" w:hAnsi="Arial Narrow"/>
          <w:b/>
          <w:color w:val="CC3399"/>
          <w:sz w:val="40"/>
        </w:rPr>
        <w:t>a Quinzaine de la petite enfance</w:t>
      </w:r>
    </w:p>
    <w:p w:rsidR="006215FA" w:rsidRPr="005407D4" w:rsidRDefault="006215FA" w:rsidP="006215FA">
      <w:pPr>
        <w:spacing w:after="0" w:line="240" w:lineRule="auto"/>
        <w:jc w:val="center"/>
        <w:rPr>
          <w:rFonts w:ascii="Arial Narrow" w:hAnsi="Arial Narrow"/>
          <w:b/>
          <w:color w:val="CC3399"/>
          <w:sz w:val="40"/>
        </w:rPr>
      </w:pPr>
      <w:r w:rsidRPr="005407D4">
        <w:rPr>
          <w:rFonts w:ascii="Arial Narrow" w:hAnsi="Arial Narrow"/>
          <w:b/>
          <w:noProof/>
          <w:color w:val="CC3399"/>
          <w:sz w:val="40"/>
          <w:lang w:eastAsia="fr-FR"/>
        </w:rPr>
        <w:drawing>
          <wp:anchor distT="0" distB="0" distL="114300" distR="114300" simplePos="0" relativeHeight="251666432" behindDoc="1" locked="0" layoutInCell="1" allowOverlap="1" wp14:anchorId="6893DF8E" wp14:editId="0BF439C8">
            <wp:simplePos x="0" y="0"/>
            <wp:positionH relativeFrom="column">
              <wp:posOffset>676275</wp:posOffset>
            </wp:positionH>
            <wp:positionV relativeFrom="paragraph">
              <wp:posOffset>137160</wp:posOffset>
            </wp:positionV>
            <wp:extent cx="1421067" cy="1059180"/>
            <wp:effectExtent l="0" t="0" r="0" b="7620"/>
            <wp:wrapNone/>
            <wp:docPr id="2" name="Image 2" descr="https://mdo.oise.fr/images/stories/accompagnervosprojets/petiteenfance/babilloiserubriq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do.oise.fr/images/stories/accompagnervosprojets/petiteenfance/babilloiserubrique.png"/>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21067" cy="105918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gramStart"/>
      <w:r w:rsidRPr="005407D4">
        <w:rPr>
          <w:rFonts w:ascii="Arial Narrow" w:hAnsi="Arial Narrow"/>
          <w:b/>
          <w:color w:val="CC3399"/>
          <w:sz w:val="40"/>
        </w:rPr>
        <w:t>du</w:t>
      </w:r>
      <w:proofErr w:type="gramEnd"/>
      <w:r w:rsidRPr="005407D4">
        <w:rPr>
          <w:rFonts w:ascii="Arial Narrow" w:hAnsi="Arial Narrow"/>
          <w:b/>
          <w:color w:val="CC3399"/>
          <w:sz w:val="40"/>
        </w:rPr>
        <w:t xml:space="preserve"> </w:t>
      </w:r>
      <w:r w:rsidRPr="001C2D9F">
        <w:rPr>
          <w:rFonts w:ascii="Arial Narrow" w:hAnsi="Arial Narrow"/>
          <w:b/>
          <w:color w:val="CC3399"/>
          <w:sz w:val="40"/>
        </w:rPr>
        <w:t>14 au 28 mars 2026</w:t>
      </w:r>
    </w:p>
    <w:p w:rsidR="006215FA" w:rsidRPr="0021637C" w:rsidRDefault="006215FA" w:rsidP="006215FA">
      <w:pPr>
        <w:spacing w:after="0" w:line="240" w:lineRule="auto"/>
        <w:jc w:val="center"/>
        <w:rPr>
          <w:rFonts w:ascii="Arial Narrow" w:hAnsi="Arial Narrow"/>
          <w:b/>
          <w:color w:val="495E6F" w:themeColor="text2"/>
          <w:sz w:val="28"/>
        </w:rPr>
      </w:pPr>
    </w:p>
    <w:p w:rsidR="00911B46" w:rsidRPr="00C07A04" w:rsidRDefault="00911B46" w:rsidP="00911B46">
      <w:pPr>
        <w:tabs>
          <w:tab w:val="left" w:pos="435"/>
        </w:tabs>
        <w:spacing w:after="0" w:line="240" w:lineRule="auto"/>
        <w:ind w:right="140"/>
        <w:jc w:val="center"/>
        <w:rPr>
          <w:rFonts w:ascii="Arial Narrow" w:hAnsi="Arial Narrow"/>
          <w:b/>
          <w:color w:val="1F497D"/>
          <w:sz w:val="40"/>
          <w:szCs w:val="40"/>
        </w:rPr>
      </w:pPr>
      <w:r>
        <w:rPr>
          <w:rFonts w:ascii="Arial Narrow" w:hAnsi="Arial Narrow"/>
          <w:b/>
          <w:color w:val="1F497D"/>
          <w:sz w:val="40"/>
          <w:szCs w:val="40"/>
        </w:rPr>
        <w:t xml:space="preserve">           </w:t>
      </w:r>
      <w:r w:rsidRPr="00C07A04">
        <w:rPr>
          <w:rFonts w:ascii="Arial Narrow" w:hAnsi="Arial Narrow"/>
          <w:b/>
          <w:color w:val="1F497D"/>
          <w:sz w:val="40"/>
          <w:szCs w:val="40"/>
        </w:rPr>
        <w:t xml:space="preserve">APPEL À </w:t>
      </w:r>
      <w:r>
        <w:rPr>
          <w:rFonts w:ascii="Arial Narrow" w:hAnsi="Arial Narrow"/>
          <w:b/>
          <w:color w:val="1F497D"/>
          <w:sz w:val="40"/>
          <w:szCs w:val="40"/>
        </w:rPr>
        <w:t>PROJET</w:t>
      </w:r>
    </w:p>
    <w:p w:rsidR="00911B46" w:rsidRPr="00C07A04" w:rsidRDefault="00911B46" w:rsidP="00911B46">
      <w:pPr>
        <w:tabs>
          <w:tab w:val="left" w:pos="435"/>
        </w:tabs>
        <w:spacing w:after="0" w:line="240" w:lineRule="auto"/>
        <w:ind w:right="140"/>
        <w:jc w:val="center"/>
        <w:rPr>
          <w:rFonts w:ascii="Arial Narrow" w:hAnsi="Arial Narrow"/>
          <w:b/>
          <w:color w:val="B21EA0"/>
          <w:sz w:val="40"/>
          <w:szCs w:val="32"/>
        </w:rPr>
      </w:pPr>
      <w:r>
        <w:rPr>
          <w:rFonts w:ascii="Arial Narrow" w:hAnsi="Arial Narrow"/>
          <w:b/>
          <w:color w:val="B21EA0"/>
          <w:sz w:val="40"/>
          <w:szCs w:val="32"/>
        </w:rPr>
        <w:t xml:space="preserve">            </w:t>
      </w:r>
      <w:r w:rsidRPr="00C07A04">
        <w:rPr>
          <w:rFonts w:ascii="Arial Narrow" w:hAnsi="Arial Narrow"/>
          <w:b/>
          <w:color w:val="B21EA0"/>
          <w:sz w:val="40"/>
          <w:szCs w:val="32"/>
        </w:rPr>
        <w:t>BIBLIOTHEQUES EN RESEAU</w:t>
      </w:r>
    </w:p>
    <w:p w:rsidR="00911B46" w:rsidRDefault="00911B46" w:rsidP="00911B46">
      <w:pPr>
        <w:tabs>
          <w:tab w:val="left" w:pos="435"/>
        </w:tabs>
        <w:spacing w:after="0" w:line="240" w:lineRule="auto"/>
        <w:ind w:right="140"/>
        <w:jc w:val="center"/>
        <w:rPr>
          <w:rFonts w:ascii="Arial Narrow" w:hAnsi="Arial Narrow"/>
          <w:b/>
          <w:color w:val="1F497D"/>
          <w:sz w:val="40"/>
          <w:szCs w:val="40"/>
        </w:rPr>
      </w:pPr>
    </w:p>
    <w:p w:rsidR="006215FA" w:rsidRDefault="006215FA" w:rsidP="006215FA">
      <w:pPr>
        <w:spacing w:after="0" w:line="240" w:lineRule="auto"/>
        <w:jc w:val="center"/>
        <w:rPr>
          <w:rFonts w:ascii="Arial Narrow" w:hAnsi="Arial Narrow"/>
          <w:b/>
          <w:color w:val="CC3399"/>
          <w:sz w:val="28"/>
        </w:rPr>
      </w:pPr>
      <w:proofErr w:type="gramStart"/>
      <w:r w:rsidRPr="00F03FCC">
        <w:rPr>
          <w:rFonts w:ascii="Arial Narrow" w:hAnsi="Arial Narrow"/>
          <w:b/>
          <w:color w:val="CC3399"/>
          <w:sz w:val="28"/>
        </w:rPr>
        <w:t>à</w:t>
      </w:r>
      <w:proofErr w:type="gramEnd"/>
      <w:r w:rsidRPr="00F03FCC">
        <w:rPr>
          <w:rFonts w:ascii="Arial Narrow" w:hAnsi="Arial Narrow"/>
          <w:b/>
          <w:color w:val="CC3399"/>
          <w:sz w:val="28"/>
        </w:rPr>
        <w:t xml:space="preserve"> renvoyer </w:t>
      </w:r>
      <w:r w:rsidRPr="00F03FCC">
        <w:rPr>
          <w:rFonts w:ascii="Arial Narrow" w:hAnsi="Arial Narrow"/>
          <w:b/>
          <w:color w:val="CC3399"/>
          <w:sz w:val="28"/>
          <w:u w:val="single"/>
        </w:rPr>
        <w:t>avant</w:t>
      </w:r>
      <w:r w:rsidRPr="00F03FCC">
        <w:rPr>
          <w:rFonts w:ascii="Arial Narrow" w:hAnsi="Arial Narrow"/>
          <w:b/>
          <w:color w:val="CC3399"/>
          <w:sz w:val="28"/>
        </w:rPr>
        <w:t xml:space="preserve"> le </w:t>
      </w:r>
      <w:r w:rsidRPr="001C2D9F">
        <w:rPr>
          <w:rFonts w:ascii="Arial Narrow" w:hAnsi="Arial Narrow"/>
          <w:b/>
          <w:color w:val="CC3399"/>
          <w:sz w:val="28"/>
        </w:rPr>
        <w:t>15 novembre 2025</w:t>
      </w:r>
    </w:p>
    <w:p w:rsidR="006215FA" w:rsidRPr="00F03FCC" w:rsidRDefault="006215FA" w:rsidP="006215FA">
      <w:pPr>
        <w:spacing w:after="0" w:line="240" w:lineRule="auto"/>
        <w:jc w:val="center"/>
        <w:rPr>
          <w:rFonts w:ascii="Arial Narrow" w:hAnsi="Arial Narrow"/>
          <w:b/>
          <w:color w:val="CC3399"/>
          <w:sz w:val="28"/>
        </w:rPr>
      </w:pPr>
      <w:r w:rsidRPr="00F03FCC">
        <w:rPr>
          <w:rFonts w:ascii="Arial Narrow" w:hAnsi="Arial Narrow"/>
          <w:b/>
          <w:color w:val="CC3399"/>
          <w:sz w:val="28"/>
        </w:rPr>
        <w:t>à</w:t>
      </w:r>
      <w:r w:rsidRPr="00F03FCC">
        <w:rPr>
          <w:rFonts w:ascii="Arial Narrow" w:hAnsi="Arial Narrow"/>
          <w:color w:val="CC3399"/>
        </w:rPr>
        <w:t xml:space="preserve"> </w:t>
      </w:r>
      <w:hyperlink r:id="rId8" w:history="1">
        <w:r w:rsidRPr="000D32E4">
          <w:rPr>
            <w:rStyle w:val="Lienhypertexte"/>
            <w:rFonts w:ascii="Arial Narrow" w:hAnsi="Arial Narrow"/>
            <w:b/>
            <w:color w:val="CC3399"/>
            <w:sz w:val="28"/>
            <w:szCs w:val="28"/>
          </w:rPr>
          <w:t>contact-mdo@oise.fr</w:t>
        </w:r>
      </w:hyperlink>
      <w:r>
        <w:rPr>
          <w:rStyle w:val="Lienhypertexte"/>
          <w:rFonts w:ascii="Arial Narrow" w:hAnsi="Arial Narrow"/>
          <w:b/>
          <w:color w:val="CC3399"/>
          <w:szCs w:val="28"/>
        </w:rPr>
        <w:t xml:space="preserve"> </w:t>
      </w:r>
    </w:p>
    <w:p w:rsidR="006215FA" w:rsidRPr="0021637C" w:rsidRDefault="006215FA" w:rsidP="006215FA">
      <w:pPr>
        <w:spacing w:before="240" w:after="0" w:line="240" w:lineRule="auto"/>
        <w:jc w:val="center"/>
        <w:rPr>
          <w:rFonts w:ascii="Arial Narrow" w:hAnsi="Arial Narrow"/>
          <w:b/>
          <w:color w:val="495E6F" w:themeColor="text2"/>
          <w:sz w:val="28"/>
        </w:rPr>
      </w:pPr>
    </w:p>
    <w:p w:rsidR="006215FA" w:rsidRPr="00616A16" w:rsidRDefault="006215FA" w:rsidP="006215FA">
      <w:pPr>
        <w:spacing w:after="0" w:line="240" w:lineRule="auto"/>
        <w:rPr>
          <w:rFonts w:ascii="Arial Narrow" w:hAnsi="Arial Narrow"/>
          <w:b/>
          <w:color w:val="174C66" w:themeColor="accent5" w:themeShade="80"/>
          <w:sz w:val="26"/>
          <w:szCs w:val="26"/>
        </w:rPr>
      </w:pPr>
      <w:r w:rsidRPr="00616A16">
        <w:rPr>
          <w:rFonts w:ascii="Arial Narrow" w:hAnsi="Arial Narrow"/>
          <w:b/>
          <w:color w:val="174C66" w:themeColor="accent5" w:themeShade="80"/>
          <w:sz w:val="26"/>
          <w:szCs w:val="26"/>
        </w:rPr>
        <w:t xml:space="preserve">La Quinzaine de la petite enfance se déroulera du samedi 14 au samedi 28 mars 2026. </w:t>
      </w:r>
    </w:p>
    <w:p w:rsidR="003C3112" w:rsidRPr="00616A16" w:rsidRDefault="006215FA" w:rsidP="006215FA">
      <w:pPr>
        <w:spacing w:after="0" w:line="240" w:lineRule="auto"/>
        <w:rPr>
          <w:rFonts w:ascii="Arial Narrow" w:hAnsi="Arial Narrow"/>
          <w:b/>
          <w:color w:val="174C66" w:themeColor="accent5" w:themeShade="80"/>
          <w:sz w:val="26"/>
          <w:szCs w:val="26"/>
        </w:rPr>
      </w:pPr>
      <w:r w:rsidRPr="00616A16">
        <w:rPr>
          <w:rFonts w:ascii="Arial Narrow" w:hAnsi="Arial Narrow"/>
          <w:b/>
          <w:color w:val="174C66" w:themeColor="accent5" w:themeShade="80"/>
          <w:sz w:val="26"/>
          <w:szCs w:val="26"/>
        </w:rPr>
        <w:t>Au programme : spectacles, animations lectures, ateliers, journée professionnelle…</w:t>
      </w:r>
    </w:p>
    <w:p w:rsidR="006215FA" w:rsidRPr="005407D4" w:rsidRDefault="006215FA" w:rsidP="006215FA">
      <w:pPr>
        <w:spacing w:after="0" w:line="240" w:lineRule="auto"/>
        <w:jc w:val="both"/>
        <w:rPr>
          <w:rFonts w:ascii="Arial Narrow" w:hAnsi="Arial Narrow"/>
          <w:sz w:val="24"/>
          <w:szCs w:val="24"/>
          <w:highlight w:val="yellow"/>
        </w:rPr>
      </w:pPr>
    </w:p>
    <w:p w:rsidR="006215FA" w:rsidRPr="001C2D9F" w:rsidRDefault="006215FA" w:rsidP="006215FA">
      <w:pPr>
        <w:spacing w:after="0" w:line="240" w:lineRule="auto"/>
        <w:jc w:val="both"/>
        <w:rPr>
          <w:rFonts w:ascii="Arial Narrow" w:hAnsi="Arial Narrow"/>
          <w:b/>
          <w:color w:val="237298" w:themeColor="accent5" w:themeShade="BF"/>
          <w:sz w:val="24"/>
          <w:szCs w:val="24"/>
        </w:rPr>
      </w:pPr>
      <w:r w:rsidRPr="001C2D9F">
        <w:rPr>
          <w:rFonts w:ascii="Arial Narrow" w:hAnsi="Arial Narrow"/>
          <w:b/>
          <w:color w:val="237298" w:themeColor="accent5" w:themeShade="BF"/>
          <w:sz w:val="24"/>
          <w:szCs w:val="24"/>
        </w:rPr>
        <w:t>Une Quinzaine propice aux échanges et aux rencontres</w:t>
      </w:r>
    </w:p>
    <w:p w:rsidR="006215FA" w:rsidRPr="001C2D9F" w:rsidRDefault="006215FA" w:rsidP="006215FA">
      <w:pPr>
        <w:spacing w:after="0" w:line="240" w:lineRule="auto"/>
        <w:jc w:val="both"/>
        <w:rPr>
          <w:rFonts w:ascii="Arial Narrow" w:eastAsia="Times New Roman" w:hAnsi="Arial Narrow" w:cs="Times New Roman"/>
          <w:color w:val="000000"/>
          <w:sz w:val="24"/>
          <w:szCs w:val="24"/>
          <w:lang w:eastAsia="fr-FR"/>
        </w:rPr>
      </w:pPr>
      <w:r w:rsidRPr="001C2D9F">
        <w:rPr>
          <w:rFonts w:ascii="Arial Narrow" w:eastAsia="Times New Roman" w:hAnsi="Arial Narrow" w:cs="Times New Roman"/>
          <w:color w:val="000000"/>
          <w:sz w:val="24"/>
          <w:szCs w:val="24"/>
          <w:lang w:eastAsia="fr-FR"/>
        </w:rPr>
        <w:t xml:space="preserve">Résolument investie dans le développement de la lecture publique, la Médiathèque départementale de l’Oise (MDO) œuvre au quotidien pour élargir les publics des bibliothèques </w:t>
      </w:r>
      <w:r w:rsidRPr="001C2D9F">
        <w:rPr>
          <w:rFonts w:ascii="Arial Narrow" w:eastAsia="Times New Roman" w:hAnsi="Arial Narrow" w:cs="Times New Roman"/>
          <w:b/>
          <w:color w:val="000000"/>
          <w:sz w:val="24"/>
          <w:szCs w:val="24"/>
          <w:lang w:eastAsia="fr-FR"/>
        </w:rPr>
        <w:t>et donner le goût de la lecture dès le plus jeune âge</w:t>
      </w:r>
      <w:r w:rsidRPr="001C2D9F">
        <w:rPr>
          <w:rFonts w:ascii="Arial Narrow" w:eastAsia="Times New Roman" w:hAnsi="Arial Narrow" w:cs="Times New Roman"/>
          <w:color w:val="000000"/>
          <w:sz w:val="24"/>
          <w:szCs w:val="24"/>
          <w:lang w:eastAsia="fr-FR"/>
        </w:rPr>
        <w:t xml:space="preserve">. </w:t>
      </w:r>
    </w:p>
    <w:p w:rsidR="006215FA" w:rsidRPr="001C2D9F" w:rsidRDefault="006215FA" w:rsidP="006215FA">
      <w:pPr>
        <w:spacing w:after="0" w:line="240" w:lineRule="auto"/>
        <w:jc w:val="both"/>
        <w:rPr>
          <w:rFonts w:ascii="Arial Narrow" w:eastAsia="Times New Roman" w:hAnsi="Arial Narrow" w:cs="Times New Roman"/>
          <w:color w:val="000000"/>
          <w:sz w:val="24"/>
          <w:szCs w:val="24"/>
          <w:lang w:eastAsia="fr-FR"/>
        </w:rPr>
      </w:pPr>
      <w:r w:rsidRPr="001C2D9F">
        <w:rPr>
          <w:rFonts w:ascii="Arial Narrow" w:eastAsia="Times New Roman" w:hAnsi="Arial Narrow" w:cs="Times New Roman"/>
          <w:color w:val="000000"/>
          <w:sz w:val="24"/>
          <w:szCs w:val="24"/>
          <w:lang w:eastAsia="fr-FR"/>
        </w:rPr>
        <w:t>Son travail mené en direction de la petite enfance lui a permis d’intégrer pour la première fois en 2018, le dispositif « Premières pages », créé par le Ministère de la Culture.</w:t>
      </w:r>
    </w:p>
    <w:p w:rsidR="006215FA" w:rsidRPr="001C2D9F" w:rsidRDefault="006215FA" w:rsidP="006215FA">
      <w:pPr>
        <w:spacing w:after="0" w:line="240" w:lineRule="auto"/>
        <w:jc w:val="both"/>
        <w:rPr>
          <w:rFonts w:ascii="Arial Narrow" w:eastAsia="Times New Roman" w:hAnsi="Arial Narrow" w:cs="Times New Roman"/>
          <w:b/>
          <w:color w:val="000000"/>
          <w:sz w:val="24"/>
          <w:szCs w:val="24"/>
          <w:lang w:eastAsia="fr-FR"/>
        </w:rPr>
      </w:pPr>
      <w:r w:rsidRPr="001C2D9F">
        <w:rPr>
          <w:rFonts w:ascii="Arial Narrow" w:eastAsia="Times New Roman" w:hAnsi="Arial Narrow" w:cs="Times New Roman"/>
          <w:b/>
          <w:color w:val="000000"/>
          <w:sz w:val="24"/>
          <w:szCs w:val="24"/>
          <w:lang w:eastAsia="fr-FR"/>
        </w:rPr>
        <w:t xml:space="preserve">Du 14 au 28 mars, la MDO renouvelle son projet autour </w:t>
      </w:r>
      <w:r w:rsidRPr="001C2D9F">
        <w:rPr>
          <w:rFonts w:ascii="Arial Narrow" w:eastAsia="Times New Roman" w:hAnsi="Arial Narrow" w:cs="Times New Roman"/>
          <w:b/>
          <w:sz w:val="24"/>
          <w:szCs w:val="24"/>
          <w:lang w:eastAsia="fr-FR"/>
        </w:rPr>
        <w:t xml:space="preserve">des livres et </w:t>
      </w:r>
      <w:r w:rsidRPr="001C2D9F">
        <w:rPr>
          <w:rFonts w:ascii="Arial Narrow" w:eastAsia="Times New Roman" w:hAnsi="Arial Narrow" w:cs="Times New Roman"/>
          <w:b/>
          <w:color w:val="000000"/>
          <w:sz w:val="24"/>
          <w:szCs w:val="24"/>
          <w:lang w:eastAsia="fr-FR"/>
        </w:rPr>
        <w:t>des tout-petits à travers différentes actions programmées dans les bibliothèques :</w:t>
      </w:r>
    </w:p>
    <w:p w:rsidR="006215FA" w:rsidRPr="001C2D9F" w:rsidRDefault="006215FA" w:rsidP="006215FA">
      <w:pPr>
        <w:pStyle w:val="Paragraphedeliste"/>
        <w:numPr>
          <w:ilvl w:val="0"/>
          <w:numId w:val="17"/>
        </w:numPr>
        <w:spacing w:after="0" w:line="240" w:lineRule="auto"/>
        <w:jc w:val="both"/>
        <w:rPr>
          <w:rFonts w:ascii="Arial Narrow" w:eastAsia="Times New Roman" w:hAnsi="Arial Narrow" w:cs="Times New Roman"/>
          <w:b/>
          <w:color w:val="000000"/>
          <w:sz w:val="24"/>
          <w:szCs w:val="24"/>
          <w:lang w:eastAsia="fr-FR"/>
        </w:rPr>
      </w:pPr>
      <w:r w:rsidRPr="001C2D9F">
        <w:rPr>
          <w:rFonts w:ascii="Arial Narrow" w:eastAsia="Times New Roman" w:hAnsi="Arial Narrow" w:cs="Times New Roman"/>
          <w:color w:val="000000"/>
          <w:sz w:val="24"/>
          <w:szCs w:val="24"/>
          <w:lang w:eastAsia="fr-FR"/>
        </w:rPr>
        <w:t>Un spectacle en itinérance</w:t>
      </w:r>
    </w:p>
    <w:p w:rsidR="006215FA" w:rsidRPr="001C2D9F" w:rsidRDefault="006215FA" w:rsidP="006215FA">
      <w:pPr>
        <w:pStyle w:val="Paragraphedeliste"/>
        <w:numPr>
          <w:ilvl w:val="0"/>
          <w:numId w:val="17"/>
        </w:numPr>
        <w:spacing w:after="0" w:line="240" w:lineRule="auto"/>
        <w:jc w:val="both"/>
        <w:rPr>
          <w:rFonts w:ascii="Arial Narrow" w:eastAsia="Times New Roman" w:hAnsi="Arial Narrow" w:cs="Times New Roman"/>
          <w:b/>
          <w:color w:val="000000"/>
          <w:sz w:val="24"/>
          <w:szCs w:val="24"/>
          <w:lang w:eastAsia="fr-FR"/>
        </w:rPr>
      </w:pPr>
      <w:r w:rsidRPr="001C2D9F">
        <w:rPr>
          <w:rFonts w:ascii="Arial Narrow" w:eastAsia="Times New Roman" w:hAnsi="Arial Narrow" w:cs="Times New Roman"/>
          <w:color w:val="000000"/>
          <w:sz w:val="24"/>
          <w:szCs w:val="24"/>
          <w:lang w:eastAsia="fr-FR"/>
        </w:rPr>
        <w:t>Une journée interprofessionnelle </w:t>
      </w:r>
    </w:p>
    <w:p w:rsidR="006215FA" w:rsidRPr="001C2D9F" w:rsidRDefault="006215FA" w:rsidP="006215FA">
      <w:pPr>
        <w:pStyle w:val="Paragraphedeliste"/>
        <w:numPr>
          <w:ilvl w:val="0"/>
          <w:numId w:val="17"/>
        </w:numPr>
        <w:spacing w:after="0" w:line="240" w:lineRule="auto"/>
        <w:jc w:val="both"/>
        <w:rPr>
          <w:rFonts w:ascii="Arial Narrow" w:eastAsia="Times New Roman" w:hAnsi="Arial Narrow" w:cs="Times New Roman"/>
          <w:color w:val="000000"/>
          <w:sz w:val="24"/>
          <w:szCs w:val="24"/>
          <w:lang w:eastAsia="fr-FR"/>
        </w:rPr>
      </w:pPr>
      <w:r w:rsidRPr="001C2D9F">
        <w:rPr>
          <w:rFonts w:ascii="Arial Narrow" w:eastAsia="Times New Roman" w:hAnsi="Arial Narrow" w:cs="Times New Roman"/>
          <w:color w:val="000000"/>
          <w:sz w:val="24"/>
          <w:szCs w:val="24"/>
          <w:lang w:eastAsia="fr-FR"/>
        </w:rPr>
        <w:t>Des lectures et des animations portées par les bibliothèques du réseau et par la PMI</w:t>
      </w:r>
    </w:p>
    <w:p w:rsidR="003C3112" w:rsidRDefault="003C3112" w:rsidP="006215FA">
      <w:pPr>
        <w:spacing w:after="0" w:line="240" w:lineRule="auto"/>
        <w:rPr>
          <w:rFonts w:ascii="Arial Narrow" w:hAnsi="Arial Narrow"/>
          <w:b/>
          <w:color w:val="237298" w:themeColor="accent5" w:themeShade="BF"/>
          <w:sz w:val="24"/>
          <w:szCs w:val="24"/>
        </w:rPr>
      </w:pPr>
    </w:p>
    <w:p w:rsidR="006215FA" w:rsidRDefault="006215FA" w:rsidP="006215FA">
      <w:pPr>
        <w:spacing w:after="0" w:line="240" w:lineRule="auto"/>
        <w:rPr>
          <w:rFonts w:ascii="Arial Narrow" w:hAnsi="Arial Narrow"/>
          <w:b/>
          <w:color w:val="237298" w:themeColor="accent5" w:themeShade="BF"/>
          <w:sz w:val="24"/>
          <w:szCs w:val="24"/>
        </w:rPr>
      </w:pPr>
      <w:r w:rsidRPr="00227F3D">
        <w:rPr>
          <w:rFonts w:ascii="Arial Narrow" w:hAnsi="Arial Narrow"/>
          <w:b/>
          <w:color w:val="237298" w:themeColor="accent5" w:themeShade="BF"/>
          <w:sz w:val="24"/>
          <w:szCs w:val="24"/>
        </w:rPr>
        <w:t>ET VOUS</w:t>
      </w:r>
      <w:r>
        <w:rPr>
          <w:rFonts w:ascii="Arial Narrow" w:hAnsi="Arial Narrow"/>
          <w:b/>
          <w:color w:val="237298" w:themeColor="accent5" w:themeShade="BF"/>
          <w:sz w:val="24"/>
          <w:szCs w:val="24"/>
        </w:rPr>
        <w:t> </w:t>
      </w:r>
      <w:r w:rsidRPr="00227F3D">
        <w:rPr>
          <w:rFonts w:ascii="Arial Narrow" w:hAnsi="Arial Narrow"/>
          <w:b/>
          <w:color w:val="237298" w:themeColor="accent5" w:themeShade="BF"/>
          <w:sz w:val="24"/>
          <w:szCs w:val="24"/>
        </w:rPr>
        <w:t>?</w:t>
      </w:r>
    </w:p>
    <w:p w:rsidR="006215FA" w:rsidRDefault="006215FA" w:rsidP="006215FA">
      <w:pPr>
        <w:pStyle w:val="NormalWeb"/>
        <w:shd w:val="clear" w:color="auto" w:fill="FFFFFF"/>
        <w:spacing w:before="0" w:beforeAutospacing="0" w:after="0" w:afterAutospacing="0"/>
        <w:jc w:val="both"/>
        <w:rPr>
          <w:rFonts w:ascii="Arial Narrow" w:hAnsi="Arial Narrow" w:cs="Arial"/>
          <w:color w:val="000000"/>
        </w:rPr>
      </w:pPr>
      <w:r w:rsidRPr="00227F3D">
        <w:rPr>
          <w:rFonts w:ascii="Arial Narrow" w:hAnsi="Arial Narrow" w:cs="Arial"/>
          <w:color w:val="000000"/>
        </w:rPr>
        <w:t>Cette manifestation est une véritable opportunité pour créer un moment convivial</w:t>
      </w:r>
      <w:r>
        <w:rPr>
          <w:rFonts w:ascii="Arial Narrow" w:hAnsi="Arial Narrow" w:cs="Arial"/>
          <w:color w:val="000000"/>
        </w:rPr>
        <w:t xml:space="preserve"> avec les tout-petits et</w:t>
      </w:r>
      <w:r w:rsidRPr="00227F3D">
        <w:rPr>
          <w:rFonts w:ascii="Arial Narrow" w:hAnsi="Arial Narrow" w:cs="Arial"/>
          <w:color w:val="000000"/>
        </w:rPr>
        <w:t xml:space="preserve"> pour se faire connaître</w:t>
      </w:r>
      <w:r>
        <w:rPr>
          <w:rFonts w:ascii="Arial Narrow" w:hAnsi="Arial Narrow" w:cs="Arial"/>
          <w:color w:val="000000"/>
        </w:rPr>
        <w:t> </w:t>
      </w:r>
      <w:r w:rsidRPr="00227F3D">
        <w:rPr>
          <w:rFonts w:ascii="Arial Narrow" w:hAnsi="Arial Narrow" w:cs="Arial"/>
          <w:color w:val="000000"/>
        </w:rPr>
        <w:t>!</w:t>
      </w:r>
      <w:r>
        <w:rPr>
          <w:rFonts w:ascii="Arial Narrow" w:hAnsi="Arial Narrow" w:cs="Arial"/>
          <w:color w:val="000000"/>
        </w:rPr>
        <w:t xml:space="preserve"> </w:t>
      </w:r>
      <w:r>
        <w:rPr>
          <w:rFonts w:ascii="Arial Narrow" w:hAnsi="Arial Narrow" w:cs="Arial"/>
          <w:b/>
          <w:color w:val="000000"/>
        </w:rPr>
        <w:t>Vous proposez</w:t>
      </w:r>
      <w:r w:rsidRPr="00F03FCC">
        <w:rPr>
          <w:rFonts w:ascii="Arial Narrow" w:hAnsi="Arial Narrow" w:cs="Arial"/>
          <w:b/>
          <w:color w:val="000000"/>
        </w:rPr>
        <w:t xml:space="preserve"> déjà des animations pour la petite enfance,</w:t>
      </w:r>
      <w:r>
        <w:rPr>
          <w:rFonts w:ascii="Arial Narrow" w:hAnsi="Arial Narrow" w:cs="Arial"/>
          <w:color w:val="000000"/>
        </w:rPr>
        <w:t xml:space="preserve"> des l</w:t>
      </w:r>
      <w:r w:rsidRPr="00227F3D">
        <w:rPr>
          <w:rFonts w:ascii="Arial Narrow" w:hAnsi="Arial Narrow" w:cs="Arial"/>
          <w:color w:val="000000"/>
        </w:rPr>
        <w:t xml:space="preserve">ectures </w:t>
      </w:r>
      <w:r>
        <w:rPr>
          <w:rFonts w:ascii="Arial Narrow" w:hAnsi="Arial Narrow" w:cs="Arial"/>
          <w:color w:val="000000"/>
        </w:rPr>
        <w:t xml:space="preserve">d’albums, de tapis narratifs, de </w:t>
      </w:r>
      <w:proofErr w:type="spellStart"/>
      <w:r>
        <w:rPr>
          <w:rFonts w:ascii="Arial Narrow" w:hAnsi="Arial Narrow" w:cs="Arial"/>
          <w:color w:val="000000"/>
        </w:rPr>
        <w:t>kamishibaïs</w:t>
      </w:r>
      <w:proofErr w:type="spellEnd"/>
      <w:r>
        <w:rPr>
          <w:rFonts w:ascii="Arial Narrow" w:hAnsi="Arial Narrow" w:cs="Arial"/>
          <w:color w:val="000000"/>
        </w:rPr>
        <w:t>…</w:t>
      </w:r>
      <w:r w:rsidRPr="00E659F1">
        <w:rPr>
          <w:rFonts w:ascii="Arial Narrow" w:hAnsi="Arial Narrow" w:cs="Arial"/>
        </w:rPr>
        <w:t>ou</w:t>
      </w:r>
      <w:r>
        <w:rPr>
          <w:rFonts w:ascii="Arial Narrow" w:hAnsi="Arial Narrow" w:cs="Arial"/>
          <w:b/>
        </w:rPr>
        <w:t xml:space="preserve"> vous souhaitez organis</w:t>
      </w:r>
      <w:r w:rsidRPr="00F03FCC">
        <w:rPr>
          <w:rFonts w:ascii="Arial Narrow" w:hAnsi="Arial Narrow" w:cs="Arial"/>
          <w:b/>
        </w:rPr>
        <w:t>er un temps fort durant cette quinzaine ?</w:t>
      </w:r>
      <w:r w:rsidRPr="009A02CF">
        <w:rPr>
          <w:rFonts w:ascii="Arial Narrow" w:hAnsi="Arial Narrow" w:cs="Arial"/>
          <w:color w:val="000000"/>
        </w:rPr>
        <w:t xml:space="preserve"> </w:t>
      </w:r>
    </w:p>
    <w:p w:rsidR="006215FA" w:rsidRDefault="006215FA" w:rsidP="006215FA">
      <w:pPr>
        <w:pStyle w:val="NormalWeb"/>
        <w:shd w:val="clear" w:color="auto" w:fill="FFFFFF"/>
        <w:spacing w:before="0" w:beforeAutospacing="0" w:after="0" w:afterAutospacing="0"/>
        <w:jc w:val="both"/>
        <w:rPr>
          <w:rFonts w:ascii="Arial Narrow" w:hAnsi="Arial Narrow" w:cs="Arial"/>
          <w:color w:val="000000"/>
        </w:rPr>
      </w:pPr>
      <w:r w:rsidRPr="00E659F1">
        <w:rPr>
          <w:rFonts w:asciiTheme="majorHAnsi" w:hAnsiTheme="majorHAnsi"/>
          <w:b/>
          <w:color w:val="000000"/>
        </w:rPr>
        <w:t xml:space="preserve">&gt;&gt; </w:t>
      </w:r>
      <w:r w:rsidRPr="00E659F1">
        <w:rPr>
          <w:rFonts w:asciiTheme="majorHAnsi" w:hAnsiTheme="majorHAnsi"/>
          <w:b/>
        </w:rPr>
        <w:t>Renvoyez-nous l’appel à projet</w:t>
      </w:r>
      <w:r w:rsidRPr="00212509">
        <w:rPr>
          <w:b/>
        </w:rPr>
        <w:t xml:space="preserve"> </w:t>
      </w:r>
      <w:r>
        <w:rPr>
          <w:rFonts w:ascii="Arial Narrow" w:hAnsi="Arial Narrow" w:cs="Arial"/>
          <w:color w:val="000000"/>
        </w:rPr>
        <w:t xml:space="preserve">afin d’insérer vos actions dans notre dispositif de La Quinzaine départementale de la petite enfance. </w:t>
      </w:r>
      <w:r w:rsidRPr="00227F3D">
        <w:rPr>
          <w:rFonts w:ascii="Arial Narrow" w:hAnsi="Arial Narrow" w:cs="Arial"/>
          <w:color w:val="000000"/>
        </w:rPr>
        <w:t xml:space="preserve"> </w:t>
      </w:r>
    </w:p>
    <w:p w:rsidR="003C3112" w:rsidRPr="00E659F1" w:rsidRDefault="003C3112" w:rsidP="006215FA">
      <w:pPr>
        <w:pStyle w:val="NormalWeb"/>
        <w:shd w:val="clear" w:color="auto" w:fill="FFFFFF"/>
        <w:spacing w:before="0" w:beforeAutospacing="0" w:after="0" w:afterAutospacing="0"/>
        <w:jc w:val="both"/>
        <w:rPr>
          <w:rFonts w:ascii="Arial Narrow" w:hAnsi="Arial Narrow" w:cs="Arial"/>
          <w:color w:val="000000"/>
        </w:rPr>
      </w:pPr>
    </w:p>
    <w:p w:rsidR="006215FA" w:rsidRPr="00365401" w:rsidRDefault="006215FA" w:rsidP="006215FA">
      <w:pPr>
        <w:pStyle w:val="Sansinterligne"/>
        <w:ind w:right="140"/>
        <w:rPr>
          <w:rFonts w:ascii="Arial Narrow" w:hAnsi="Arial Narrow"/>
          <w:sz w:val="16"/>
          <w:szCs w:val="16"/>
        </w:rPr>
      </w:pPr>
    </w:p>
    <w:p w:rsidR="00616A16" w:rsidRDefault="00616A16" w:rsidP="006215FA">
      <w:pPr>
        <w:pStyle w:val="Sansinterligne"/>
        <w:ind w:right="140"/>
        <w:rPr>
          <w:rFonts w:ascii="Arial Narrow" w:hAnsi="Arial Narrow"/>
          <w:b/>
          <w:color w:val="237298" w:themeColor="accent5" w:themeShade="BF"/>
          <w:spacing w:val="4"/>
          <w:szCs w:val="24"/>
        </w:rPr>
      </w:pPr>
      <w:r>
        <w:rPr>
          <w:rFonts w:ascii="Arial Narrow" w:hAnsi="Arial Narrow"/>
          <w:b/>
          <w:color w:val="237298" w:themeColor="accent5" w:themeShade="BF"/>
          <w:spacing w:val="4"/>
          <w:szCs w:val="24"/>
        </w:rPr>
        <w:t>Comment participer pour les bibliothèques appartenant à un réseau intercommunal ?</w:t>
      </w:r>
    </w:p>
    <w:p w:rsidR="00616A16" w:rsidRPr="00616A16" w:rsidRDefault="00616A16" w:rsidP="00616A16">
      <w:pPr>
        <w:pStyle w:val="Sansinterligne"/>
        <w:numPr>
          <w:ilvl w:val="0"/>
          <w:numId w:val="23"/>
        </w:numPr>
        <w:ind w:right="140"/>
        <w:rPr>
          <w:rFonts w:ascii="Arial Narrow" w:hAnsi="Arial Narrow"/>
          <w:b/>
          <w:color w:val="237298" w:themeColor="accent5" w:themeShade="BF"/>
          <w:szCs w:val="24"/>
        </w:rPr>
      </w:pPr>
      <w:r>
        <w:rPr>
          <w:rFonts w:ascii="Arial Narrow" w:hAnsi="Arial Narrow"/>
          <w:b/>
          <w:color w:val="237298" w:themeColor="accent5" w:themeShade="BF"/>
          <w:spacing w:val="4"/>
          <w:szCs w:val="24"/>
        </w:rPr>
        <w:t>Vous vous faites connaître auprès de votre coordinatrice</w:t>
      </w:r>
    </w:p>
    <w:p w:rsidR="00616A16" w:rsidRDefault="00616A16" w:rsidP="00616A16">
      <w:pPr>
        <w:pStyle w:val="Sansinterligne"/>
        <w:numPr>
          <w:ilvl w:val="0"/>
          <w:numId w:val="23"/>
        </w:numPr>
        <w:ind w:right="140"/>
        <w:rPr>
          <w:rFonts w:ascii="Arial Narrow" w:hAnsi="Arial Narrow"/>
          <w:b/>
          <w:color w:val="237298" w:themeColor="accent5" w:themeShade="BF"/>
          <w:szCs w:val="24"/>
        </w:rPr>
      </w:pPr>
      <w:r>
        <w:rPr>
          <w:rFonts w:ascii="Arial Narrow" w:hAnsi="Arial Narrow"/>
          <w:b/>
          <w:color w:val="237298" w:themeColor="accent5" w:themeShade="BF"/>
          <w:spacing w:val="4"/>
          <w:szCs w:val="24"/>
        </w:rPr>
        <w:t>Vous remplissez le tableau</w:t>
      </w:r>
      <w:r w:rsidR="006215FA" w:rsidRPr="006D4429">
        <w:rPr>
          <w:rFonts w:ascii="Arial Narrow" w:hAnsi="Arial Narrow"/>
          <w:b/>
          <w:color w:val="237298" w:themeColor="accent5" w:themeShade="BF"/>
          <w:szCs w:val="24"/>
        </w:rPr>
        <w:t xml:space="preserve"> </w:t>
      </w:r>
    </w:p>
    <w:p w:rsidR="006215FA" w:rsidRPr="00616A16" w:rsidRDefault="006215FA" w:rsidP="006215FA">
      <w:pPr>
        <w:pStyle w:val="Sansinterligne"/>
        <w:ind w:right="140"/>
        <w:rPr>
          <w:rFonts w:ascii="Arial Narrow" w:hAnsi="Arial Narrow"/>
          <w:b/>
          <w:szCs w:val="24"/>
        </w:rPr>
      </w:pPr>
      <w:r w:rsidRPr="00616A16">
        <w:rPr>
          <w:rFonts w:ascii="Arial Narrow" w:hAnsi="Arial Narrow"/>
          <w:b/>
          <w:spacing w:val="-2"/>
          <w:szCs w:val="24"/>
        </w:rPr>
        <w:t>Utile pour dialoguer avec vos élus, les services de votre communauté de communes ou d’agglomération, vos partenaires dont la MDO, ce tableau permet de rendre vos actions plus lisibles, de lister les outils d’animation souhaités auprès de la MDO et d’en faciliter la livraison.</w:t>
      </w:r>
      <w:r w:rsidRPr="00616A16">
        <w:rPr>
          <w:rFonts w:ascii="Arial Narrow" w:hAnsi="Arial Narrow"/>
          <w:b/>
          <w:szCs w:val="24"/>
        </w:rPr>
        <w:t xml:space="preserve"> </w:t>
      </w:r>
    </w:p>
    <w:p w:rsidR="003C3112" w:rsidRPr="00616A16" w:rsidRDefault="00616A16" w:rsidP="00616A16">
      <w:pPr>
        <w:pStyle w:val="Sansinterligne"/>
        <w:numPr>
          <w:ilvl w:val="0"/>
          <w:numId w:val="23"/>
        </w:numPr>
        <w:ind w:right="140"/>
        <w:rPr>
          <w:rFonts w:ascii="Arial Narrow" w:hAnsi="Arial Narrow"/>
          <w:b/>
          <w:color w:val="237298" w:themeColor="accent5" w:themeShade="BF"/>
          <w:spacing w:val="4"/>
          <w:szCs w:val="24"/>
        </w:rPr>
      </w:pPr>
      <w:r w:rsidRPr="00616A16">
        <w:rPr>
          <w:rFonts w:ascii="Arial Narrow" w:hAnsi="Arial Narrow"/>
          <w:b/>
          <w:color w:val="237298" w:themeColor="accent5" w:themeShade="BF"/>
          <w:spacing w:val="4"/>
          <w:szCs w:val="24"/>
        </w:rPr>
        <w:t xml:space="preserve">Vous envoyez le tableau à votre </w:t>
      </w:r>
      <w:proofErr w:type="spellStart"/>
      <w:r w:rsidRPr="00616A16">
        <w:rPr>
          <w:rFonts w:ascii="Arial Narrow" w:hAnsi="Arial Narrow"/>
          <w:b/>
          <w:color w:val="237298" w:themeColor="accent5" w:themeShade="BF"/>
          <w:spacing w:val="4"/>
          <w:szCs w:val="24"/>
        </w:rPr>
        <w:t>coordinateur.ice</w:t>
      </w:r>
      <w:proofErr w:type="spellEnd"/>
      <w:r w:rsidRPr="00616A16">
        <w:rPr>
          <w:rFonts w:ascii="Arial Narrow" w:hAnsi="Arial Narrow"/>
          <w:b/>
          <w:color w:val="237298" w:themeColor="accent5" w:themeShade="BF"/>
          <w:spacing w:val="4"/>
          <w:szCs w:val="24"/>
        </w:rPr>
        <w:t xml:space="preserve"> qui enverra l’ensemble des demandes</w:t>
      </w:r>
      <w:r>
        <w:rPr>
          <w:rFonts w:ascii="Arial Narrow" w:hAnsi="Arial Narrow"/>
          <w:b/>
          <w:color w:val="237298" w:themeColor="accent5" w:themeShade="BF"/>
          <w:spacing w:val="4"/>
          <w:szCs w:val="24"/>
        </w:rPr>
        <w:t xml:space="preserve"> à la MDO</w:t>
      </w:r>
    </w:p>
    <w:p w:rsidR="006215FA" w:rsidRPr="00AB4F25" w:rsidRDefault="006215FA" w:rsidP="006215FA">
      <w:pPr>
        <w:pStyle w:val="Sansinterligne"/>
        <w:ind w:right="140"/>
        <w:rPr>
          <w:rFonts w:ascii="Arial Narrow" w:hAnsi="Arial Narrow"/>
          <w:sz w:val="12"/>
          <w:szCs w:val="16"/>
        </w:rPr>
      </w:pPr>
    </w:p>
    <w:p w:rsidR="006215FA" w:rsidRPr="00AB4F25" w:rsidRDefault="006215FA" w:rsidP="006215FA">
      <w:pPr>
        <w:pStyle w:val="Sansinterligne"/>
        <w:ind w:right="140"/>
        <w:rPr>
          <w:rFonts w:ascii="Arial Narrow" w:hAnsi="Arial Narrow"/>
          <w:sz w:val="12"/>
          <w:szCs w:val="16"/>
        </w:rPr>
      </w:pPr>
    </w:p>
    <w:p w:rsidR="006215FA" w:rsidRPr="00365401" w:rsidRDefault="006215FA" w:rsidP="006215FA">
      <w:pPr>
        <w:pStyle w:val="Sansinterligne"/>
        <w:ind w:right="140"/>
        <w:rPr>
          <w:rFonts w:ascii="Arial Narrow" w:hAnsi="Arial Narrow"/>
          <w:b/>
          <w:color w:val="237298" w:themeColor="accent5" w:themeShade="BF"/>
        </w:rPr>
      </w:pPr>
      <w:r w:rsidRPr="00365401">
        <w:rPr>
          <w:rFonts w:ascii="Arial Narrow" w:hAnsi="Arial Narrow"/>
          <w:b/>
          <w:color w:val="237298" w:themeColor="accent5" w:themeShade="BF"/>
        </w:rPr>
        <w:t xml:space="preserve">RÉSERVER </w:t>
      </w:r>
      <w:r>
        <w:rPr>
          <w:rFonts w:ascii="Arial Narrow" w:hAnsi="Arial Narrow"/>
          <w:b/>
          <w:color w:val="237298" w:themeColor="accent5" w:themeShade="BF"/>
        </w:rPr>
        <w:t xml:space="preserve">ET EMPRUNTER GRATUITEMENT </w:t>
      </w:r>
      <w:r w:rsidRPr="00365401">
        <w:rPr>
          <w:rFonts w:ascii="Arial Narrow" w:hAnsi="Arial Narrow"/>
          <w:b/>
          <w:color w:val="237298" w:themeColor="accent5" w:themeShade="BF"/>
        </w:rPr>
        <w:t>SES</w:t>
      </w:r>
      <w:r>
        <w:rPr>
          <w:rFonts w:ascii="Arial Narrow" w:hAnsi="Arial Narrow"/>
          <w:b/>
          <w:color w:val="237298" w:themeColor="accent5" w:themeShade="BF"/>
        </w:rPr>
        <w:t xml:space="preserve"> OUTILS D’ANIMATION</w:t>
      </w:r>
    </w:p>
    <w:p w:rsidR="006215FA" w:rsidRPr="00356FF8" w:rsidRDefault="006215FA" w:rsidP="006215FA">
      <w:pPr>
        <w:pStyle w:val="Sansinterligne"/>
        <w:ind w:right="140"/>
        <w:rPr>
          <w:rFonts w:ascii="Arial Narrow" w:hAnsi="Arial Narrow"/>
          <w:sz w:val="8"/>
          <w:szCs w:val="8"/>
        </w:rPr>
      </w:pPr>
    </w:p>
    <w:p w:rsidR="006215FA" w:rsidRPr="003B1024" w:rsidRDefault="006215FA" w:rsidP="006215FA">
      <w:pPr>
        <w:pStyle w:val="Sansinterligne"/>
        <w:ind w:right="140"/>
        <w:rPr>
          <w:rFonts w:ascii="Arial Narrow" w:hAnsi="Arial Narrow"/>
          <w:spacing w:val="-2"/>
        </w:rPr>
      </w:pPr>
      <w:r w:rsidRPr="003B1024">
        <w:rPr>
          <w:rFonts w:ascii="Arial Narrow" w:hAnsi="Arial Narrow"/>
          <w:b/>
          <w:spacing w:val="-2"/>
        </w:rPr>
        <w:t>Pour animer votre bibliothèque de manière autonome, une sélection d’outils vous est propos</w:t>
      </w:r>
      <w:r w:rsidRPr="005A0753">
        <w:rPr>
          <w:rFonts w:ascii="Arial Narrow" w:hAnsi="Arial Narrow"/>
          <w:b/>
          <w:spacing w:val="-2"/>
        </w:rPr>
        <w:t>ée</w:t>
      </w:r>
      <w:r w:rsidRPr="003B1024">
        <w:rPr>
          <w:rFonts w:ascii="Arial Narrow" w:hAnsi="Arial Narrow"/>
          <w:b/>
          <w:spacing w:val="-2"/>
        </w:rPr>
        <w:t xml:space="preserve"> :</w:t>
      </w:r>
      <w:r w:rsidRPr="003B1024">
        <w:rPr>
          <w:rFonts w:ascii="Arial Narrow" w:hAnsi="Arial Narrow"/>
          <w:spacing w:val="-2"/>
        </w:rPr>
        <w:t xml:space="preserve"> tapis </w:t>
      </w:r>
      <w:r>
        <w:rPr>
          <w:rFonts w:ascii="Arial Narrow" w:hAnsi="Arial Narrow"/>
          <w:spacing w:val="-2"/>
        </w:rPr>
        <w:t xml:space="preserve">narratif, </w:t>
      </w:r>
      <w:proofErr w:type="spellStart"/>
      <w:r>
        <w:rPr>
          <w:rFonts w:ascii="Arial Narrow" w:hAnsi="Arial Narrow"/>
          <w:spacing w:val="-2"/>
        </w:rPr>
        <w:t>kamishibaï</w:t>
      </w:r>
      <w:proofErr w:type="spellEnd"/>
      <w:r>
        <w:rPr>
          <w:rFonts w:ascii="Arial Narrow" w:hAnsi="Arial Narrow"/>
          <w:spacing w:val="-2"/>
        </w:rPr>
        <w:t xml:space="preserve"> avec </w:t>
      </w:r>
      <w:proofErr w:type="spellStart"/>
      <w:r>
        <w:rPr>
          <w:rFonts w:ascii="Arial Narrow" w:hAnsi="Arial Narrow"/>
          <w:spacing w:val="-2"/>
        </w:rPr>
        <w:t>butaï</w:t>
      </w:r>
      <w:proofErr w:type="spellEnd"/>
      <w:r w:rsidRPr="003B1024">
        <w:rPr>
          <w:rFonts w:ascii="Arial Narrow" w:hAnsi="Arial Narrow"/>
          <w:spacing w:val="-2"/>
        </w:rPr>
        <w:t xml:space="preserve">, </w:t>
      </w:r>
      <w:r>
        <w:rPr>
          <w:rFonts w:ascii="Arial Narrow" w:hAnsi="Arial Narrow"/>
          <w:spacing w:val="-2"/>
        </w:rPr>
        <w:t xml:space="preserve">malle thématique, avec marionnettes, </w:t>
      </w:r>
      <w:r w:rsidRPr="003B1024">
        <w:rPr>
          <w:rFonts w:ascii="Arial Narrow" w:hAnsi="Arial Narrow"/>
          <w:spacing w:val="-2"/>
        </w:rPr>
        <w:t xml:space="preserve">malle de jeux </w:t>
      </w:r>
      <w:r>
        <w:rPr>
          <w:rFonts w:ascii="Arial Narrow" w:hAnsi="Arial Narrow"/>
          <w:spacing w:val="-2"/>
        </w:rPr>
        <w:t>d’éveil</w:t>
      </w:r>
      <w:r w:rsidRPr="003B1024">
        <w:rPr>
          <w:rFonts w:ascii="Arial Narrow" w:hAnsi="Arial Narrow"/>
          <w:spacing w:val="-2"/>
        </w:rPr>
        <w:t>, etc.</w:t>
      </w:r>
    </w:p>
    <w:p w:rsidR="006215FA" w:rsidRPr="007853F8" w:rsidRDefault="006215FA" w:rsidP="006215FA">
      <w:pPr>
        <w:pStyle w:val="Sansinterligne"/>
        <w:ind w:right="140"/>
        <w:rPr>
          <w:rFonts w:ascii="Arial Narrow" w:hAnsi="Arial Narrow"/>
          <w:sz w:val="16"/>
          <w:szCs w:val="16"/>
        </w:rPr>
      </w:pPr>
    </w:p>
    <w:p w:rsidR="006215FA" w:rsidRPr="00616A16" w:rsidRDefault="006215FA" w:rsidP="00FB4C6C">
      <w:pPr>
        <w:pStyle w:val="Paragraphedeliste"/>
        <w:numPr>
          <w:ilvl w:val="0"/>
          <w:numId w:val="20"/>
        </w:numPr>
        <w:spacing w:after="0" w:line="240" w:lineRule="auto"/>
        <w:ind w:right="140"/>
        <w:rPr>
          <w:rFonts w:ascii="Arial Narrow" w:eastAsia="Times New Roman" w:hAnsi="Arial Narrow" w:cs="Times New Roman"/>
          <w:b/>
          <w:color w:val="000000"/>
          <w:spacing w:val="-2"/>
          <w:lang w:eastAsia="fr-FR"/>
        </w:rPr>
      </w:pPr>
      <w:r w:rsidRPr="00616A16">
        <w:rPr>
          <w:rFonts w:ascii="Arial Narrow" w:eastAsia="Times New Roman" w:hAnsi="Arial Narrow" w:cs="Times New Roman"/>
          <w:b/>
          <w:color w:val="000000"/>
          <w:spacing w:val="-2"/>
          <w:lang w:eastAsia="fr-FR"/>
        </w:rPr>
        <w:t>Je choisis mes outils d’animation sur mdo.oise.fr &gt; Espace pro &gt; bibliothèques inclusives &gt; tout-petits &gt; outils d’animation </w:t>
      </w:r>
      <w:r w:rsidRPr="00616A16">
        <w:rPr>
          <w:rFonts w:ascii="Arial Narrow" w:eastAsia="Times New Roman" w:hAnsi="Arial Narrow" w:cs="Times New Roman"/>
          <w:b/>
          <w:color w:val="000000"/>
          <w:spacing w:val="-2"/>
          <w:sz w:val="24"/>
          <w:szCs w:val="24"/>
          <w:lang w:eastAsia="fr-FR"/>
        </w:rPr>
        <w:t>:</w:t>
      </w:r>
      <w:r w:rsidRPr="00616A16">
        <w:rPr>
          <w:rFonts w:ascii="Arial Narrow" w:eastAsia="Times New Roman" w:hAnsi="Arial Narrow" w:cs="Times New Roman"/>
          <w:b/>
          <w:color w:val="000000"/>
          <w:spacing w:val="-2"/>
          <w:lang w:eastAsia="fr-FR"/>
        </w:rPr>
        <w:t xml:space="preserve"> </w:t>
      </w:r>
      <w:hyperlink r:id="rId9" w:history="1">
        <w:r w:rsidRPr="00616A16">
          <w:rPr>
            <w:rStyle w:val="Lienhypertexte"/>
            <w:b/>
          </w:rPr>
          <w:t>https://mdo.oise.fr/espace-pro/bibliotheques-inclusives/les-tout-petits/729-outils-d-animation-pour-votre-espace-petite-enfance</w:t>
        </w:r>
      </w:hyperlink>
      <w:r>
        <w:t xml:space="preserve"> </w:t>
      </w:r>
      <w:r w:rsidRPr="00616A16">
        <w:rPr>
          <w:rFonts w:ascii="Arial Narrow" w:eastAsia="Times New Roman" w:hAnsi="Arial Narrow" w:cs="Times New Roman"/>
          <w:b/>
          <w:color w:val="000000"/>
          <w:spacing w:val="-2"/>
          <w:lang w:eastAsia="fr-FR"/>
        </w:rPr>
        <w:t> </w:t>
      </w:r>
      <w:r w:rsidRPr="00616A16">
        <w:rPr>
          <w:rFonts w:ascii="Arial Narrow" w:hAnsi="Arial Narrow"/>
          <w:b/>
          <w:spacing w:val="-2"/>
        </w:rPr>
        <w:t>et les note dans le tableau que j’envoie</w:t>
      </w:r>
      <w:r w:rsidRPr="00616A16">
        <w:rPr>
          <w:rFonts w:ascii="Arial Narrow" w:hAnsi="Arial Narrow"/>
          <w:b/>
          <w:color w:val="D60093"/>
          <w:spacing w:val="-2"/>
        </w:rPr>
        <w:t xml:space="preserve"> </w:t>
      </w:r>
      <w:r w:rsidRPr="00616A16">
        <w:rPr>
          <w:rFonts w:ascii="Arial Narrow" w:hAnsi="Arial Narrow"/>
          <w:b/>
          <w:color w:val="D60093"/>
          <w:spacing w:val="-2"/>
          <w:u w:val="single"/>
        </w:rPr>
        <w:t>avant</w:t>
      </w:r>
      <w:r w:rsidRPr="00616A16">
        <w:rPr>
          <w:rFonts w:ascii="Arial Narrow" w:hAnsi="Arial Narrow"/>
          <w:b/>
          <w:color w:val="D60093"/>
          <w:spacing w:val="-2"/>
        </w:rPr>
        <w:t xml:space="preserve"> </w:t>
      </w:r>
      <w:r w:rsidRPr="00616A16">
        <w:rPr>
          <w:rFonts w:ascii="Arial Narrow" w:eastAsia="Times New Roman" w:hAnsi="Arial Narrow" w:cs="Times New Roman"/>
          <w:b/>
          <w:color w:val="D60093"/>
          <w:lang w:eastAsia="fr-FR"/>
        </w:rPr>
        <w:t>le 15 novembre 2025</w:t>
      </w:r>
      <w:r w:rsidRPr="00616A16">
        <w:rPr>
          <w:rFonts w:ascii="Arial Narrow" w:hAnsi="Arial Narrow"/>
          <w:b/>
          <w:color w:val="D60093"/>
          <w:spacing w:val="-2"/>
        </w:rPr>
        <w:t xml:space="preserve">. </w:t>
      </w:r>
    </w:p>
    <w:p w:rsidR="006215FA" w:rsidRPr="00EE09B0" w:rsidRDefault="006215FA" w:rsidP="006215FA">
      <w:pPr>
        <w:pStyle w:val="Paragraphedeliste"/>
        <w:spacing w:after="0" w:line="240" w:lineRule="auto"/>
        <w:ind w:right="140"/>
        <w:rPr>
          <w:rFonts w:ascii="Arial Narrow" w:eastAsia="Times New Roman" w:hAnsi="Arial Narrow" w:cs="Times New Roman"/>
          <w:b/>
          <w:color w:val="000000"/>
          <w:sz w:val="10"/>
          <w:szCs w:val="10"/>
          <w:lang w:eastAsia="fr-FR"/>
        </w:rPr>
      </w:pPr>
    </w:p>
    <w:p w:rsidR="006215FA" w:rsidRDefault="006215FA" w:rsidP="006215FA">
      <w:pPr>
        <w:pStyle w:val="Paragraphedeliste"/>
        <w:numPr>
          <w:ilvl w:val="0"/>
          <w:numId w:val="20"/>
        </w:numPr>
        <w:spacing w:after="0" w:line="240" w:lineRule="auto"/>
        <w:ind w:right="140"/>
        <w:rPr>
          <w:rFonts w:ascii="Arial Narrow" w:eastAsia="Times New Roman" w:hAnsi="Arial Narrow" w:cs="Times New Roman"/>
          <w:b/>
          <w:color w:val="000000"/>
          <w:lang w:eastAsia="fr-FR"/>
        </w:rPr>
      </w:pPr>
      <w:r>
        <w:rPr>
          <w:rFonts w:ascii="Arial Narrow" w:eastAsia="Times New Roman" w:hAnsi="Arial Narrow" w:cs="Times New Roman"/>
          <w:b/>
          <w:color w:val="000000"/>
          <w:lang w:eastAsia="fr-FR"/>
        </w:rPr>
        <w:t xml:space="preserve">Après la clôture de l’appel à projets, la MDO confirme ma demande de réservation par mél. </w:t>
      </w:r>
    </w:p>
    <w:p w:rsidR="006215FA" w:rsidRDefault="006215FA" w:rsidP="006215FA">
      <w:pPr>
        <w:spacing w:after="0" w:line="240" w:lineRule="auto"/>
        <w:ind w:firstLine="708"/>
        <w:rPr>
          <w:rFonts w:ascii="Arial Narrow" w:hAnsi="Arial Narrow"/>
          <w:b/>
          <w:color w:val="237298" w:themeColor="accent5" w:themeShade="BF"/>
          <w:sz w:val="24"/>
        </w:rPr>
      </w:pPr>
      <w:r>
        <w:rPr>
          <w:rFonts w:ascii="Arial Narrow" w:eastAsia="Times New Roman" w:hAnsi="Arial Narrow" w:cs="Times New Roman"/>
          <w:b/>
          <w:color w:val="000000"/>
          <w:lang w:eastAsia="fr-FR"/>
        </w:rPr>
        <w:t xml:space="preserve">La MDO </w:t>
      </w:r>
      <w:r w:rsidRPr="003B1024">
        <w:rPr>
          <w:rFonts w:ascii="Arial Narrow" w:eastAsia="Times New Roman" w:hAnsi="Arial Narrow" w:cs="Times New Roman"/>
          <w:b/>
          <w:color w:val="000000"/>
          <w:lang w:eastAsia="fr-FR"/>
        </w:rPr>
        <w:t xml:space="preserve">se réserve le droit de </w:t>
      </w:r>
      <w:r>
        <w:rPr>
          <w:rFonts w:ascii="Arial Narrow" w:eastAsia="Times New Roman" w:hAnsi="Arial Narrow" w:cs="Times New Roman"/>
          <w:b/>
          <w:color w:val="000000"/>
          <w:lang w:eastAsia="fr-FR"/>
        </w:rPr>
        <w:t>me</w:t>
      </w:r>
      <w:r w:rsidRPr="003B1024">
        <w:rPr>
          <w:rFonts w:ascii="Arial Narrow" w:eastAsia="Times New Roman" w:hAnsi="Arial Narrow" w:cs="Times New Roman"/>
          <w:b/>
          <w:color w:val="000000"/>
          <w:lang w:eastAsia="fr-FR"/>
        </w:rPr>
        <w:t xml:space="preserve"> proposer un</w:t>
      </w:r>
      <w:r>
        <w:rPr>
          <w:rFonts w:ascii="Arial Narrow" w:eastAsia="Times New Roman" w:hAnsi="Arial Narrow" w:cs="Times New Roman"/>
          <w:b/>
          <w:color w:val="000000"/>
          <w:lang w:eastAsia="fr-FR"/>
        </w:rPr>
        <w:t xml:space="preserve"> autre outil en fonction des demandes reçues.</w:t>
      </w:r>
    </w:p>
    <w:p w:rsidR="006215FA" w:rsidRDefault="006215FA" w:rsidP="006215FA">
      <w:pPr>
        <w:shd w:val="clear" w:color="auto" w:fill="FFFFFF"/>
        <w:spacing w:after="0" w:line="240" w:lineRule="auto"/>
        <w:rPr>
          <w:rFonts w:ascii="Arial Narrow" w:hAnsi="Arial Narrow"/>
          <w:b/>
          <w:sz w:val="24"/>
          <w:szCs w:val="24"/>
        </w:rPr>
      </w:pPr>
    </w:p>
    <w:p w:rsidR="003C3112" w:rsidRDefault="003C3112" w:rsidP="006215FA">
      <w:pPr>
        <w:shd w:val="clear" w:color="auto" w:fill="FFFFFF"/>
        <w:spacing w:after="0" w:line="240" w:lineRule="auto"/>
        <w:rPr>
          <w:rFonts w:ascii="Arial Narrow" w:hAnsi="Arial Narrow"/>
          <w:b/>
          <w:sz w:val="24"/>
          <w:szCs w:val="24"/>
        </w:rPr>
      </w:pPr>
    </w:p>
    <w:p w:rsidR="00B37404" w:rsidRDefault="00B37404" w:rsidP="00B37404">
      <w:pPr>
        <w:shd w:val="clear" w:color="auto" w:fill="FFFFFF"/>
        <w:spacing w:after="0" w:line="240" w:lineRule="auto"/>
        <w:rPr>
          <w:rFonts w:ascii="Arial Narrow" w:hAnsi="Arial Narrow"/>
          <w:b/>
          <w:sz w:val="24"/>
          <w:szCs w:val="24"/>
        </w:rPr>
      </w:pPr>
    </w:p>
    <w:p w:rsidR="00B37404" w:rsidRPr="00414041" w:rsidRDefault="00B37404" w:rsidP="00B37404">
      <w:pPr>
        <w:shd w:val="clear" w:color="auto" w:fill="FFFFFF"/>
        <w:spacing w:after="0"/>
        <w:jc w:val="center"/>
        <w:rPr>
          <w:rFonts w:ascii="Arial Narrow" w:hAnsi="Arial Narrow"/>
          <w:b/>
          <w:color w:val="1F497D"/>
          <w:sz w:val="40"/>
          <w:szCs w:val="40"/>
        </w:rPr>
      </w:pPr>
      <w:r>
        <w:rPr>
          <w:noProof/>
          <w:lang w:eastAsia="fr-FR"/>
        </w:rPr>
        <w:drawing>
          <wp:anchor distT="0" distB="0" distL="114300" distR="114300" simplePos="0" relativeHeight="251661312" behindDoc="0" locked="0" layoutInCell="1" allowOverlap="1" wp14:anchorId="231D4CA2" wp14:editId="36119C06">
            <wp:simplePos x="0" y="0"/>
            <wp:positionH relativeFrom="column">
              <wp:posOffset>5311775</wp:posOffset>
            </wp:positionH>
            <wp:positionV relativeFrom="paragraph">
              <wp:posOffset>-347345</wp:posOffset>
            </wp:positionV>
            <wp:extent cx="1539716" cy="1147615"/>
            <wp:effectExtent l="0" t="0" r="0" b="0"/>
            <wp:wrapNone/>
            <wp:docPr id="3" name="Image 3" descr="https://mdo.oise.fr/images/stories/accompagnervosprojets/petiteenfance/babilloiserubriq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do.oise.fr/images/stories/accompagnervosprojets/petiteenfance/babilloiserubrique.png"/>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39716" cy="11476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14041">
        <w:rPr>
          <w:rFonts w:ascii="Arial Narrow" w:hAnsi="Arial Narrow"/>
          <w:b/>
          <w:color w:val="1F497D"/>
          <w:sz w:val="40"/>
          <w:szCs w:val="40"/>
        </w:rPr>
        <w:t>FICHE D’INSCRIPTION</w:t>
      </w:r>
    </w:p>
    <w:p w:rsidR="00B37404" w:rsidRDefault="00B37404" w:rsidP="00B37404">
      <w:pPr>
        <w:spacing w:after="0" w:line="240" w:lineRule="auto"/>
        <w:jc w:val="center"/>
        <w:rPr>
          <w:rFonts w:ascii="Arial Narrow" w:hAnsi="Arial Narrow"/>
          <w:b/>
          <w:color w:val="CC3399"/>
        </w:rPr>
      </w:pPr>
      <w:proofErr w:type="gramStart"/>
      <w:r>
        <w:rPr>
          <w:rFonts w:ascii="Arial Narrow" w:hAnsi="Arial Narrow"/>
          <w:b/>
          <w:color w:val="CC3399"/>
        </w:rPr>
        <w:t>à</w:t>
      </w:r>
      <w:proofErr w:type="gramEnd"/>
      <w:r>
        <w:rPr>
          <w:rFonts w:ascii="Arial Narrow" w:hAnsi="Arial Narrow"/>
          <w:b/>
          <w:color w:val="CC3399"/>
        </w:rPr>
        <w:t xml:space="preserve"> compléter</w:t>
      </w:r>
      <w:r w:rsidRPr="00D16EAE">
        <w:rPr>
          <w:rFonts w:ascii="Arial Narrow" w:hAnsi="Arial Narrow"/>
          <w:b/>
          <w:color w:val="CC3399"/>
        </w:rPr>
        <w:t xml:space="preserve"> sur ordinateur ou par défaut en lettres capitales </w:t>
      </w:r>
    </w:p>
    <w:p w:rsidR="00B37404" w:rsidRPr="00D16EAE" w:rsidRDefault="00B37404" w:rsidP="00B37404">
      <w:pPr>
        <w:spacing w:after="0" w:line="240" w:lineRule="auto"/>
        <w:jc w:val="center"/>
        <w:rPr>
          <w:rFonts w:ascii="Arial Narrow" w:hAnsi="Arial Narrow"/>
          <w:b/>
          <w:color w:val="CC3399"/>
        </w:rPr>
      </w:pPr>
      <w:proofErr w:type="gramStart"/>
      <w:r w:rsidRPr="00D16EAE">
        <w:rPr>
          <w:rFonts w:ascii="Arial Narrow" w:hAnsi="Arial Narrow"/>
          <w:b/>
          <w:color w:val="CC3399"/>
        </w:rPr>
        <w:t>par</w:t>
      </w:r>
      <w:proofErr w:type="gramEnd"/>
      <w:r w:rsidRPr="00D16EAE">
        <w:rPr>
          <w:rFonts w:ascii="Arial Narrow" w:hAnsi="Arial Narrow"/>
          <w:b/>
          <w:color w:val="CC3399"/>
        </w:rPr>
        <w:t xml:space="preserve"> souci de compréhension.</w:t>
      </w:r>
    </w:p>
    <w:p w:rsidR="00B37404" w:rsidRPr="00EF3575" w:rsidRDefault="00B37404" w:rsidP="00B37404">
      <w:pPr>
        <w:spacing w:after="0" w:line="240" w:lineRule="auto"/>
        <w:jc w:val="center"/>
        <w:rPr>
          <w:rFonts w:ascii="Arial Narrow" w:hAnsi="Arial Narrow"/>
          <w:b/>
          <w:color w:val="495E6F" w:themeColor="text2"/>
          <w:sz w:val="32"/>
          <w:szCs w:val="32"/>
        </w:rPr>
      </w:pPr>
    </w:p>
    <w:p w:rsidR="00B37404" w:rsidRPr="00EF3575" w:rsidRDefault="00B37404" w:rsidP="00B37404">
      <w:pPr>
        <w:spacing w:after="0" w:line="240" w:lineRule="auto"/>
        <w:jc w:val="center"/>
        <w:rPr>
          <w:rFonts w:ascii="Arial Narrow" w:hAnsi="Arial Narrow"/>
          <w:b/>
          <w:color w:val="495E6F" w:themeColor="text2"/>
          <w:sz w:val="32"/>
          <w:szCs w:val="32"/>
        </w:rPr>
      </w:pPr>
    </w:p>
    <w:p w:rsidR="00B37404" w:rsidRPr="004963C1" w:rsidRDefault="00D14B9F" w:rsidP="005407D4">
      <w:pPr>
        <w:spacing w:after="0" w:line="240" w:lineRule="auto"/>
        <w:jc w:val="both"/>
        <w:rPr>
          <w:rFonts w:ascii="Arial Narrow" w:eastAsia="Times New Roman" w:hAnsi="Arial Narrow" w:cs="Arial"/>
          <w:b/>
          <w:color w:val="237298" w:themeColor="accent5" w:themeShade="BF"/>
          <w:sz w:val="24"/>
          <w:szCs w:val="20"/>
          <w:lang w:eastAsia="fr-FR"/>
        </w:rPr>
      </w:pPr>
      <w:r>
        <w:rPr>
          <w:rFonts w:ascii="Arial Narrow" w:eastAsia="Times New Roman" w:hAnsi="Arial Narrow" w:cs="Arial"/>
          <w:b/>
          <w:color w:val="237298" w:themeColor="accent5" w:themeShade="BF"/>
          <w:sz w:val="24"/>
          <w:szCs w:val="20"/>
          <w:lang w:eastAsia="fr-FR"/>
        </w:rPr>
        <w:t>INTERCOMMUNALITE</w:t>
      </w:r>
      <w:r w:rsidR="00B37404">
        <w:rPr>
          <w:rFonts w:ascii="Arial Narrow" w:eastAsia="Times New Roman" w:hAnsi="Arial Narrow" w:cs="Arial"/>
          <w:b/>
          <w:color w:val="237298" w:themeColor="accent5" w:themeShade="BF"/>
          <w:sz w:val="24"/>
          <w:szCs w:val="20"/>
          <w:lang w:eastAsia="fr-FR"/>
        </w:rPr>
        <w:t xml:space="preserve"> PORTEUSE DU PROJET</w:t>
      </w:r>
      <w:r w:rsidR="00B37404" w:rsidRPr="004963C1">
        <w:rPr>
          <w:rFonts w:ascii="Arial Narrow" w:eastAsia="Times New Roman" w:hAnsi="Arial Narrow" w:cs="Arial"/>
          <w:b/>
          <w:color w:val="237298" w:themeColor="accent5" w:themeShade="BF"/>
          <w:sz w:val="24"/>
          <w:szCs w:val="20"/>
          <w:lang w:eastAsia="fr-FR"/>
        </w:rPr>
        <w:t xml:space="preserve"> </w:t>
      </w:r>
    </w:p>
    <w:tbl>
      <w:tblPr>
        <w:tblStyle w:val="Grilledutableau"/>
        <w:tblW w:w="103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344"/>
      </w:tblGrid>
      <w:tr w:rsidR="00B37404" w:rsidRPr="004963C1" w:rsidTr="00D14B9F">
        <w:tc>
          <w:tcPr>
            <w:tcW w:w="10344" w:type="dxa"/>
          </w:tcPr>
          <w:p w:rsidR="00B37404" w:rsidRPr="00EF3575" w:rsidRDefault="00B37404" w:rsidP="005407D4">
            <w:pPr>
              <w:spacing w:after="0" w:line="240" w:lineRule="auto"/>
              <w:rPr>
                <w:rFonts w:ascii="Arial Narrow" w:hAnsi="Arial Narrow"/>
                <w:b/>
                <w:color w:val="237298" w:themeColor="accent5" w:themeShade="BF"/>
              </w:rPr>
            </w:pPr>
          </w:p>
        </w:tc>
      </w:tr>
      <w:tr w:rsidR="00B37404" w:rsidRPr="004963C1" w:rsidTr="00D14B9F">
        <w:tc>
          <w:tcPr>
            <w:tcW w:w="10344" w:type="dxa"/>
          </w:tcPr>
          <w:p w:rsidR="00911B46" w:rsidRPr="00421DD2" w:rsidRDefault="00911B46" w:rsidP="00911B46">
            <w:pPr>
              <w:spacing w:after="0" w:line="240" w:lineRule="auto"/>
              <w:ind w:right="140"/>
              <w:rPr>
                <w:rFonts w:ascii="Arial Narrow" w:hAnsi="Arial Narrow"/>
              </w:rPr>
            </w:pPr>
            <w:r w:rsidRPr="00421DD2">
              <w:rPr>
                <w:rFonts w:ascii="Arial Narrow" w:hAnsi="Arial Narrow"/>
                <w:b/>
              </w:rPr>
              <w:t>Nom de la Communauté de communes ou d’agglomération :</w:t>
            </w:r>
            <w:r w:rsidRPr="00421DD2">
              <w:rPr>
                <w:rFonts w:ascii="Arial Narrow" w:hAnsi="Arial Narrow"/>
              </w:rPr>
              <w:t xml:space="preserve"> </w:t>
            </w:r>
            <w:r w:rsidR="003F18C8" w:rsidRPr="00EF3575">
              <w:rPr>
                <w:rFonts w:ascii="Arial Narrow" w:hAnsi="Arial Narrow"/>
                <w:b/>
                <w:color w:val="237298" w:themeColor="accent5" w:themeShade="BF"/>
              </w:rPr>
              <w:t>……………………………………………………</w:t>
            </w:r>
            <w:r w:rsidR="003F18C8">
              <w:rPr>
                <w:rFonts w:ascii="Arial Narrow" w:hAnsi="Arial Narrow"/>
                <w:b/>
                <w:color w:val="237298" w:themeColor="accent5" w:themeShade="BF"/>
              </w:rPr>
              <w:t>………………………………</w:t>
            </w:r>
          </w:p>
          <w:p w:rsidR="00911B46" w:rsidRPr="00421DD2" w:rsidRDefault="00911B46" w:rsidP="00911B46">
            <w:pPr>
              <w:spacing w:after="0" w:line="240" w:lineRule="auto"/>
              <w:ind w:left="142" w:right="140"/>
              <w:rPr>
                <w:rFonts w:ascii="Arial Narrow" w:hAnsi="Arial Narrow"/>
                <w:b/>
              </w:rPr>
            </w:pPr>
          </w:p>
          <w:p w:rsidR="00B37404" w:rsidRPr="00EF3575" w:rsidRDefault="00911B46" w:rsidP="00911B46">
            <w:pPr>
              <w:spacing w:after="0" w:line="240" w:lineRule="auto"/>
              <w:rPr>
                <w:rFonts w:ascii="Arial Narrow" w:hAnsi="Arial Narrow"/>
                <w:b/>
                <w:color w:val="237298" w:themeColor="accent5" w:themeShade="BF"/>
              </w:rPr>
            </w:pPr>
            <w:r w:rsidRPr="00421DD2">
              <w:rPr>
                <w:rFonts w:ascii="Arial Narrow" w:hAnsi="Arial Narrow"/>
                <w:b/>
              </w:rPr>
              <w:t xml:space="preserve">Nom du </w:t>
            </w:r>
            <w:r>
              <w:rPr>
                <w:rFonts w:ascii="Arial Narrow" w:hAnsi="Arial Narrow"/>
                <w:b/>
              </w:rPr>
              <w:t>C</w:t>
            </w:r>
            <w:r w:rsidRPr="00421DD2">
              <w:rPr>
                <w:rFonts w:ascii="Arial Narrow" w:hAnsi="Arial Narrow"/>
                <w:b/>
              </w:rPr>
              <w:t>oordinateur</w:t>
            </w:r>
            <w:proofErr w:type="gramStart"/>
            <w:r w:rsidRPr="00421DD2">
              <w:rPr>
                <w:rFonts w:ascii="Arial Narrow" w:hAnsi="Arial Narrow"/>
                <w:b/>
              </w:rPr>
              <w:t>(.</w:t>
            </w:r>
            <w:proofErr w:type="spellStart"/>
            <w:r w:rsidRPr="00421DD2">
              <w:rPr>
                <w:rFonts w:ascii="Arial Narrow" w:hAnsi="Arial Narrow"/>
                <w:b/>
              </w:rPr>
              <w:t>trice</w:t>
            </w:r>
            <w:proofErr w:type="spellEnd"/>
            <w:proofErr w:type="gramEnd"/>
            <w:r w:rsidRPr="00421DD2">
              <w:rPr>
                <w:rFonts w:ascii="Arial Narrow" w:hAnsi="Arial Narrow"/>
                <w:b/>
              </w:rPr>
              <w:t>) :</w:t>
            </w:r>
            <w:r>
              <w:rPr>
                <w:rFonts w:ascii="Arial Narrow" w:hAnsi="Arial Narrow"/>
                <w:b/>
              </w:rPr>
              <w:t xml:space="preserve"> </w:t>
            </w:r>
            <w:r w:rsidR="003F18C8" w:rsidRPr="00EF3575">
              <w:rPr>
                <w:rFonts w:ascii="Arial Narrow" w:hAnsi="Arial Narrow"/>
                <w:b/>
                <w:color w:val="237298" w:themeColor="accent5" w:themeShade="BF"/>
              </w:rPr>
              <w:t>……………………………………………………</w:t>
            </w:r>
            <w:r w:rsidR="003F18C8">
              <w:rPr>
                <w:rFonts w:ascii="Arial Narrow" w:hAnsi="Arial Narrow"/>
                <w:b/>
                <w:color w:val="237298" w:themeColor="accent5" w:themeShade="BF"/>
              </w:rPr>
              <w:t>……………………………………………………………………..</w:t>
            </w:r>
          </w:p>
          <w:p w:rsidR="00B37404" w:rsidRPr="00EF3575" w:rsidRDefault="00B37404" w:rsidP="005407D4">
            <w:pPr>
              <w:spacing w:after="0" w:line="240" w:lineRule="auto"/>
              <w:rPr>
                <w:rFonts w:ascii="Arial Narrow" w:hAnsi="Arial Narrow"/>
              </w:rPr>
            </w:pPr>
          </w:p>
          <w:p w:rsidR="00B37404" w:rsidRPr="00EF3575" w:rsidRDefault="00B37404" w:rsidP="005407D4">
            <w:pPr>
              <w:spacing w:after="0" w:line="240" w:lineRule="auto"/>
              <w:rPr>
                <w:rFonts w:ascii="Arial Narrow" w:hAnsi="Arial Narrow"/>
                <w:b/>
                <w:color w:val="237298" w:themeColor="accent5" w:themeShade="BF"/>
              </w:rPr>
            </w:pPr>
            <w:r w:rsidRPr="00EF3575">
              <w:rPr>
                <w:rFonts w:ascii="Arial Narrow" w:hAnsi="Arial Narrow"/>
              </w:rPr>
              <w:t>Adresse et téléphone :</w:t>
            </w:r>
            <w:r w:rsidRPr="00EF3575">
              <w:rPr>
                <w:rFonts w:ascii="Arial Narrow" w:hAnsi="Arial Narrow"/>
                <w:b/>
                <w:color w:val="237298" w:themeColor="accent5" w:themeShade="BF"/>
              </w:rPr>
              <w:t xml:space="preserve"> </w:t>
            </w:r>
          </w:p>
          <w:p w:rsidR="00B37404" w:rsidRPr="00EF3575" w:rsidRDefault="00B37404" w:rsidP="005407D4">
            <w:pPr>
              <w:spacing w:after="0" w:line="240" w:lineRule="auto"/>
              <w:rPr>
                <w:rFonts w:ascii="Arial Narrow" w:hAnsi="Arial Narrow"/>
                <w:b/>
                <w:color w:val="237298" w:themeColor="accent5" w:themeShade="BF"/>
              </w:rPr>
            </w:pPr>
            <w:r w:rsidRPr="00EF3575">
              <w:rPr>
                <w:rFonts w:ascii="Arial Narrow" w:hAnsi="Arial Narrow"/>
                <w:b/>
                <w:color w:val="237298" w:themeColor="accent5" w:themeShade="BF"/>
              </w:rPr>
              <w:t>……………………………………………………………………………………………………………………………………………………</w:t>
            </w:r>
            <w:r w:rsidR="003F18C8">
              <w:rPr>
                <w:rFonts w:ascii="Arial Narrow" w:hAnsi="Arial Narrow"/>
                <w:b/>
                <w:color w:val="237298" w:themeColor="accent5" w:themeShade="BF"/>
              </w:rPr>
              <w:t>……………</w:t>
            </w:r>
          </w:p>
          <w:p w:rsidR="00B37404" w:rsidRPr="00EF3575" w:rsidRDefault="00B37404" w:rsidP="005407D4">
            <w:pPr>
              <w:spacing w:after="0" w:line="240" w:lineRule="auto"/>
              <w:rPr>
                <w:rFonts w:ascii="Arial Narrow" w:hAnsi="Arial Narrow"/>
                <w:color w:val="237298" w:themeColor="accent5" w:themeShade="BF"/>
              </w:rPr>
            </w:pPr>
          </w:p>
        </w:tc>
      </w:tr>
      <w:tr w:rsidR="00B37404" w:rsidRPr="004963C1" w:rsidTr="00D14B9F">
        <w:tc>
          <w:tcPr>
            <w:tcW w:w="10344" w:type="dxa"/>
          </w:tcPr>
          <w:p w:rsidR="00B37404" w:rsidRPr="00EF3575" w:rsidRDefault="00D14B9F" w:rsidP="005407D4">
            <w:pPr>
              <w:spacing w:after="0" w:line="240" w:lineRule="auto"/>
              <w:rPr>
                <w:rFonts w:ascii="Arial Narrow" w:hAnsi="Arial Narrow"/>
              </w:rPr>
            </w:pPr>
            <w:r>
              <w:rPr>
                <w:rFonts w:ascii="Arial Narrow" w:hAnsi="Arial Narrow"/>
              </w:rPr>
              <w:t>Bibliothèques participantes à la quinzaine de la Petite enfance</w:t>
            </w:r>
            <w:r w:rsidR="00B37404" w:rsidRPr="00EF3575">
              <w:rPr>
                <w:rFonts w:ascii="Arial Narrow" w:hAnsi="Arial Narrow"/>
              </w:rPr>
              <w:t xml:space="preserve"> :</w:t>
            </w:r>
          </w:p>
          <w:p w:rsidR="00911B46" w:rsidRDefault="00D14B9F" w:rsidP="00911B46">
            <w:pPr>
              <w:pStyle w:val="Paragraphedeliste"/>
              <w:numPr>
                <w:ilvl w:val="0"/>
                <w:numId w:val="21"/>
              </w:numPr>
              <w:spacing w:after="0" w:line="240" w:lineRule="auto"/>
              <w:rPr>
                <w:rFonts w:ascii="Arial Narrow" w:hAnsi="Arial Narrow"/>
                <w:b/>
                <w:color w:val="237298" w:themeColor="accent5" w:themeShade="BF"/>
              </w:rPr>
            </w:pPr>
            <w:r w:rsidRPr="00911B46">
              <w:rPr>
                <w:rFonts w:ascii="Arial Narrow" w:hAnsi="Arial Narrow"/>
                <w:b/>
                <w:color w:val="237298" w:themeColor="accent5" w:themeShade="BF"/>
              </w:rPr>
              <w:t>………………………………………………………………………………………………………………………………………………………</w:t>
            </w:r>
          </w:p>
          <w:p w:rsidR="00911B46" w:rsidRDefault="00D14B9F" w:rsidP="00911B46">
            <w:pPr>
              <w:pStyle w:val="Paragraphedeliste"/>
              <w:numPr>
                <w:ilvl w:val="0"/>
                <w:numId w:val="21"/>
              </w:numPr>
              <w:spacing w:after="0" w:line="240" w:lineRule="auto"/>
              <w:rPr>
                <w:rFonts w:ascii="Arial Narrow" w:hAnsi="Arial Narrow"/>
                <w:b/>
                <w:color w:val="237298" w:themeColor="accent5" w:themeShade="BF"/>
              </w:rPr>
            </w:pPr>
            <w:r w:rsidRPr="00911B46">
              <w:rPr>
                <w:rFonts w:ascii="Arial Narrow" w:hAnsi="Arial Narrow"/>
                <w:b/>
                <w:color w:val="237298" w:themeColor="accent5" w:themeShade="BF"/>
              </w:rPr>
              <w:t>………………………………………………………………………………………………………………………………………………………</w:t>
            </w:r>
          </w:p>
          <w:p w:rsidR="00911B46" w:rsidRDefault="00D14B9F" w:rsidP="00911B46">
            <w:pPr>
              <w:pStyle w:val="Paragraphedeliste"/>
              <w:numPr>
                <w:ilvl w:val="0"/>
                <w:numId w:val="21"/>
              </w:numPr>
              <w:spacing w:after="0" w:line="240" w:lineRule="auto"/>
              <w:rPr>
                <w:rFonts w:ascii="Arial Narrow" w:hAnsi="Arial Narrow"/>
                <w:b/>
                <w:color w:val="237298" w:themeColor="accent5" w:themeShade="BF"/>
              </w:rPr>
            </w:pPr>
            <w:r w:rsidRPr="00911B46">
              <w:rPr>
                <w:rFonts w:ascii="Arial Narrow" w:hAnsi="Arial Narrow"/>
                <w:b/>
                <w:color w:val="237298" w:themeColor="accent5" w:themeShade="BF"/>
              </w:rPr>
              <w:t>………………………………………………………………………………………………………………………………………………………</w:t>
            </w:r>
          </w:p>
          <w:p w:rsidR="00911B46" w:rsidRDefault="00D14B9F" w:rsidP="00911B46">
            <w:pPr>
              <w:pStyle w:val="Paragraphedeliste"/>
              <w:numPr>
                <w:ilvl w:val="0"/>
                <w:numId w:val="21"/>
              </w:numPr>
              <w:spacing w:after="0" w:line="240" w:lineRule="auto"/>
              <w:rPr>
                <w:rFonts w:ascii="Arial Narrow" w:hAnsi="Arial Narrow"/>
                <w:b/>
                <w:color w:val="237298" w:themeColor="accent5" w:themeShade="BF"/>
              </w:rPr>
            </w:pPr>
            <w:r w:rsidRPr="00911B46">
              <w:rPr>
                <w:rFonts w:ascii="Arial Narrow" w:hAnsi="Arial Narrow"/>
                <w:b/>
                <w:color w:val="237298" w:themeColor="accent5" w:themeShade="BF"/>
              </w:rPr>
              <w:t>………………………………………………………………………………………………………………………………………………………</w:t>
            </w:r>
          </w:p>
          <w:p w:rsidR="00911B46" w:rsidRDefault="00D14B9F" w:rsidP="00911B46">
            <w:pPr>
              <w:pStyle w:val="Paragraphedeliste"/>
              <w:numPr>
                <w:ilvl w:val="0"/>
                <w:numId w:val="21"/>
              </w:numPr>
              <w:spacing w:after="0" w:line="240" w:lineRule="auto"/>
              <w:rPr>
                <w:rFonts w:ascii="Arial Narrow" w:hAnsi="Arial Narrow"/>
                <w:b/>
                <w:color w:val="237298" w:themeColor="accent5" w:themeShade="BF"/>
              </w:rPr>
            </w:pPr>
            <w:r w:rsidRPr="00911B46">
              <w:rPr>
                <w:rFonts w:ascii="Arial Narrow" w:hAnsi="Arial Narrow"/>
                <w:b/>
                <w:color w:val="237298" w:themeColor="accent5" w:themeShade="BF"/>
              </w:rPr>
              <w:t>………………………………………………………………………………………………………………………………………………………</w:t>
            </w:r>
          </w:p>
          <w:p w:rsidR="00B37404" w:rsidRPr="00911B46" w:rsidRDefault="00D14B9F" w:rsidP="00911B46">
            <w:pPr>
              <w:pStyle w:val="Paragraphedeliste"/>
              <w:numPr>
                <w:ilvl w:val="0"/>
                <w:numId w:val="21"/>
              </w:numPr>
              <w:spacing w:after="0" w:line="240" w:lineRule="auto"/>
              <w:rPr>
                <w:rFonts w:ascii="Arial Narrow" w:hAnsi="Arial Narrow"/>
                <w:b/>
                <w:color w:val="237298" w:themeColor="accent5" w:themeShade="BF"/>
              </w:rPr>
            </w:pPr>
            <w:r w:rsidRPr="00911B46">
              <w:rPr>
                <w:rFonts w:ascii="Arial Narrow" w:hAnsi="Arial Narrow"/>
                <w:b/>
                <w:color w:val="237298" w:themeColor="accent5" w:themeShade="BF"/>
              </w:rPr>
              <w:t>……………………………………………</w:t>
            </w:r>
            <w:r w:rsidR="00911B46">
              <w:rPr>
                <w:rFonts w:ascii="Arial Narrow" w:hAnsi="Arial Narrow"/>
                <w:b/>
                <w:color w:val="237298" w:themeColor="accent5" w:themeShade="BF"/>
              </w:rPr>
              <w:t>………………………………………………………………………………………………..</w:t>
            </w:r>
            <w:r w:rsidRPr="00911B46">
              <w:rPr>
                <w:rFonts w:ascii="Arial Narrow" w:hAnsi="Arial Narrow"/>
                <w:b/>
                <w:color w:val="237298" w:themeColor="accent5" w:themeShade="BF"/>
              </w:rPr>
              <w:t>………</w:t>
            </w:r>
            <w:r w:rsidR="003F18C8">
              <w:rPr>
                <w:rFonts w:ascii="Arial Narrow" w:hAnsi="Arial Narrow"/>
                <w:b/>
                <w:color w:val="237298" w:themeColor="accent5" w:themeShade="BF"/>
              </w:rPr>
              <w:t>.</w:t>
            </w:r>
          </w:p>
        </w:tc>
      </w:tr>
    </w:tbl>
    <w:p w:rsidR="00B37404" w:rsidRDefault="00B37404" w:rsidP="00B37404">
      <w:pPr>
        <w:spacing w:after="0" w:line="240" w:lineRule="auto"/>
        <w:rPr>
          <w:rFonts w:ascii="Arial Narrow" w:hAnsi="Arial Narrow"/>
          <w:b/>
          <w:color w:val="237298" w:themeColor="accent5" w:themeShade="BF"/>
          <w:sz w:val="24"/>
          <w:szCs w:val="24"/>
        </w:rPr>
      </w:pPr>
    </w:p>
    <w:p w:rsidR="005407D4" w:rsidRDefault="00D14B9F" w:rsidP="00B37404">
      <w:pPr>
        <w:spacing w:after="0" w:line="240" w:lineRule="auto"/>
        <w:rPr>
          <w:rFonts w:ascii="Arial Narrow" w:hAnsi="Arial Narrow"/>
          <w:b/>
          <w:color w:val="237298" w:themeColor="accent5" w:themeShade="BF"/>
          <w:sz w:val="24"/>
          <w:szCs w:val="24"/>
        </w:rPr>
      </w:pPr>
      <w:r>
        <w:rPr>
          <w:rFonts w:ascii="Arial Narrow" w:hAnsi="Arial Narrow"/>
          <w:b/>
          <w:color w:val="237298" w:themeColor="accent5" w:themeShade="BF"/>
          <w:sz w:val="24"/>
          <w:szCs w:val="24"/>
        </w:rPr>
        <w:t xml:space="preserve">PRESENTATION DU PROJET INTERCOMMUNAL AUTOUR DE LA PETITE ENFANCE </w:t>
      </w:r>
      <w:r>
        <w:rPr>
          <w:rFonts w:ascii="Arial Narrow" w:hAnsi="Arial Narrow"/>
        </w:rPr>
        <w:t>(actions mises en place durant l’année, partenaires, projet intercommunal, objectifs poursuivis…)</w:t>
      </w:r>
    </w:p>
    <w:p w:rsidR="00D14B9F" w:rsidRDefault="00D14B9F" w:rsidP="00D14B9F">
      <w:pPr>
        <w:spacing w:after="0" w:line="240" w:lineRule="auto"/>
        <w:rPr>
          <w:rFonts w:ascii="Arial Narrow" w:hAnsi="Arial Narrow"/>
          <w:b/>
          <w:color w:val="237298" w:themeColor="accent5" w:themeShade="BF"/>
        </w:rPr>
      </w:pPr>
      <w:r w:rsidRPr="00EF3575">
        <w:rPr>
          <w:rFonts w:ascii="Arial Narrow" w:hAnsi="Arial Narrow"/>
          <w:b/>
          <w:color w:val="237298" w:themeColor="accent5" w:themeShade="BF"/>
        </w:rPr>
        <w:t>……………………………………………………………………………………………………………………………………………………………………………………………………………………………………………………………………………………………………………………………………………………………………………………………………………………………………………………………………………………………………………………………………………………………………………………………………</w:t>
      </w:r>
      <w:r>
        <w:rPr>
          <w:rFonts w:ascii="Arial Narrow" w:hAnsi="Arial Narrow"/>
          <w:b/>
          <w:color w:val="237298" w:themeColor="accent5" w:themeShade="BF"/>
        </w:rPr>
        <w:t>……………………………………………………………………………………………………………………………………………………………………</w:t>
      </w:r>
    </w:p>
    <w:p w:rsidR="000643FC" w:rsidRDefault="000643FC" w:rsidP="000643FC">
      <w:pPr>
        <w:spacing w:after="0" w:line="240" w:lineRule="auto"/>
        <w:rPr>
          <w:rFonts w:ascii="Arial Narrow" w:hAnsi="Arial Narrow"/>
          <w:b/>
          <w:color w:val="237298" w:themeColor="accent5" w:themeShade="BF"/>
          <w:sz w:val="24"/>
          <w:szCs w:val="24"/>
        </w:rPr>
      </w:pPr>
      <w:r w:rsidRPr="00EF3575">
        <w:rPr>
          <w:rFonts w:ascii="Arial Narrow" w:hAnsi="Arial Narrow"/>
          <w:b/>
          <w:color w:val="237298" w:themeColor="accent5" w:themeShade="BF"/>
        </w:rPr>
        <w:t>……………………………………………………………………………………………………………………………………………………………………………………………………………………………………………………………………………………………………………………………………………………………………………………………………………………………………………………………………………………………………………………………………………………………………………………………………</w:t>
      </w:r>
      <w:r>
        <w:rPr>
          <w:rFonts w:ascii="Arial Narrow" w:hAnsi="Arial Narrow"/>
          <w:b/>
          <w:color w:val="237298" w:themeColor="accent5" w:themeShade="BF"/>
        </w:rPr>
        <w:t>……………………………………………………………………………………………………………………………………………………………………</w:t>
      </w:r>
    </w:p>
    <w:p w:rsidR="005407D4" w:rsidRDefault="005407D4" w:rsidP="00B37404">
      <w:pPr>
        <w:spacing w:after="0" w:line="240" w:lineRule="auto"/>
        <w:rPr>
          <w:rFonts w:ascii="Arial Narrow" w:hAnsi="Arial Narrow"/>
          <w:b/>
          <w:color w:val="237298" w:themeColor="accent5" w:themeShade="BF"/>
          <w:sz w:val="24"/>
          <w:szCs w:val="24"/>
        </w:rPr>
      </w:pPr>
    </w:p>
    <w:p w:rsidR="00B37404" w:rsidRPr="00414041" w:rsidRDefault="00B37404" w:rsidP="00B37404">
      <w:pPr>
        <w:tabs>
          <w:tab w:val="left" w:pos="2550"/>
          <w:tab w:val="left" w:pos="8625"/>
          <w:tab w:val="left" w:pos="8670"/>
          <w:tab w:val="left" w:pos="9270"/>
        </w:tabs>
        <w:spacing w:after="0" w:line="240" w:lineRule="auto"/>
        <w:rPr>
          <w:rFonts w:ascii="Arial Narrow" w:eastAsia="Times New Roman" w:hAnsi="Arial Narrow" w:cs="Arial"/>
          <w:b/>
          <w:color w:val="237298" w:themeColor="accent5" w:themeShade="BF"/>
          <w:sz w:val="24"/>
          <w:szCs w:val="20"/>
          <w:lang w:eastAsia="fr-FR"/>
        </w:rPr>
      </w:pPr>
    </w:p>
    <w:p w:rsidR="00C6641E" w:rsidRPr="00E539B9" w:rsidRDefault="00616A16" w:rsidP="00C6641E">
      <w:pPr>
        <w:spacing w:after="0" w:line="240" w:lineRule="auto"/>
        <w:rPr>
          <w:rFonts w:ascii="Arial Narrow" w:eastAsia="Times New Roman" w:hAnsi="Arial Narrow" w:cs="Arial"/>
          <w:b/>
          <w:color w:val="237298" w:themeColor="accent5" w:themeShade="BF"/>
          <w:sz w:val="24"/>
          <w:szCs w:val="24"/>
          <w:lang w:eastAsia="fr-FR"/>
        </w:rPr>
      </w:pPr>
      <w:r>
        <w:rPr>
          <w:rFonts w:ascii="Arial Narrow" w:eastAsia="Times New Roman" w:hAnsi="Arial Narrow" w:cs="Arial"/>
          <w:b/>
          <w:color w:val="237298" w:themeColor="accent5" w:themeShade="BF"/>
          <w:sz w:val="24"/>
          <w:szCs w:val="24"/>
          <w:lang w:eastAsia="fr-FR"/>
        </w:rPr>
        <w:t xml:space="preserve">A NOTER : </w:t>
      </w:r>
      <w:bookmarkStart w:id="0" w:name="_GoBack"/>
      <w:bookmarkEnd w:id="0"/>
      <w:r w:rsidR="00C6641E">
        <w:rPr>
          <w:rFonts w:ascii="Arial Narrow" w:eastAsia="Times New Roman" w:hAnsi="Arial Narrow" w:cs="Arial"/>
          <w:b/>
          <w:color w:val="237298" w:themeColor="accent5" w:themeShade="BF"/>
          <w:sz w:val="24"/>
          <w:szCs w:val="24"/>
          <w:lang w:eastAsia="fr-FR"/>
        </w:rPr>
        <w:t>Compléter le tableau ci-joint pour chaque bibliothèque participante.</w:t>
      </w:r>
    </w:p>
    <w:p w:rsidR="00C6641E" w:rsidRDefault="00C6641E" w:rsidP="00C6641E">
      <w:pPr>
        <w:spacing w:after="0" w:line="240" w:lineRule="auto"/>
        <w:jc w:val="both"/>
        <w:rPr>
          <w:rFonts w:ascii="Arial Narrow" w:hAnsi="Arial Narrow"/>
          <w:b/>
          <w:color w:val="CC3399"/>
          <w:sz w:val="24"/>
          <w:szCs w:val="24"/>
        </w:rPr>
      </w:pPr>
    </w:p>
    <w:p w:rsidR="00C6641E" w:rsidRPr="00EF3575" w:rsidRDefault="00C6641E" w:rsidP="00C6641E">
      <w:pPr>
        <w:spacing w:after="0" w:line="240" w:lineRule="auto"/>
        <w:jc w:val="both"/>
        <w:rPr>
          <w:rFonts w:ascii="Arial Narrow" w:hAnsi="Arial Narrow"/>
          <w:b/>
          <w:color w:val="CC3399"/>
          <w:sz w:val="24"/>
          <w:szCs w:val="24"/>
        </w:rPr>
      </w:pPr>
      <w:r>
        <w:rPr>
          <w:rFonts w:ascii="Arial Narrow" w:hAnsi="Arial Narrow"/>
          <w:b/>
          <w:color w:val="CC3399"/>
          <w:sz w:val="24"/>
          <w:szCs w:val="24"/>
        </w:rPr>
        <w:t>Faites connaître vos</w:t>
      </w:r>
      <w:r w:rsidRPr="00EF3575">
        <w:rPr>
          <w:rFonts w:ascii="Arial Narrow" w:hAnsi="Arial Narrow"/>
          <w:b/>
          <w:color w:val="CC3399"/>
          <w:sz w:val="24"/>
          <w:szCs w:val="24"/>
        </w:rPr>
        <w:t xml:space="preserve"> action</w:t>
      </w:r>
      <w:r>
        <w:rPr>
          <w:rFonts w:ascii="Arial Narrow" w:hAnsi="Arial Narrow"/>
          <w:b/>
          <w:color w:val="CC3399"/>
          <w:sz w:val="24"/>
          <w:szCs w:val="24"/>
        </w:rPr>
        <w:t>s</w:t>
      </w:r>
      <w:r w:rsidRPr="00EF3575">
        <w:rPr>
          <w:rFonts w:ascii="Arial Narrow" w:hAnsi="Arial Narrow"/>
          <w:b/>
          <w:color w:val="CC3399"/>
          <w:sz w:val="24"/>
          <w:szCs w:val="24"/>
        </w:rPr>
        <w:t xml:space="preserve"> </w:t>
      </w:r>
      <w:r w:rsidRPr="00EF3575">
        <w:rPr>
          <w:rFonts w:ascii="Arial Narrow" w:hAnsi="Arial Narrow"/>
          <w:b/>
          <w:color w:val="CC3399"/>
          <w:sz w:val="24"/>
          <w:szCs w:val="24"/>
          <w:u w:val="single"/>
        </w:rPr>
        <w:t>avant</w:t>
      </w:r>
      <w:r w:rsidRPr="00EF3575">
        <w:rPr>
          <w:rFonts w:ascii="Arial Narrow" w:hAnsi="Arial Narrow"/>
          <w:b/>
          <w:color w:val="CC3399"/>
          <w:sz w:val="24"/>
          <w:szCs w:val="24"/>
        </w:rPr>
        <w:t xml:space="preserve"> le </w:t>
      </w:r>
      <w:r>
        <w:rPr>
          <w:rFonts w:ascii="Arial Narrow" w:hAnsi="Arial Narrow"/>
          <w:b/>
          <w:color w:val="CC3399"/>
          <w:sz w:val="24"/>
          <w:szCs w:val="24"/>
        </w:rPr>
        <w:t>15</w:t>
      </w:r>
      <w:r w:rsidRPr="00EF3575">
        <w:rPr>
          <w:rFonts w:ascii="Arial Narrow" w:hAnsi="Arial Narrow"/>
          <w:b/>
          <w:color w:val="CC3399"/>
          <w:sz w:val="24"/>
          <w:szCs w:val="24"/>
        </w:rPr>
        <w:t xml:space="preserve"> novembre 202</w:t>
      </w:r>
      <w:r>
        <w:rPr>
          <w:rFonts w:ascii="Arial Narrow" w:hAnsi="Arial Narrow"/>
          <w:b/>
          <w:color w:val="CC3399"/>
          <w:sz w:val="24"/>
          <w:szCs w:val="24"/>
        </w:rPr>
        <w:t>5 pour apparaître</w:t>
      </w:r>
      <w:r w:rsidRPr="00EF3575">
        <w:rPr>
          <w:rFonts w:ascii="Arial Narrow" w:hAnsi="Arial Narrow"/>
          <w:b/>
          <w:color w:val="CC3399"/>
          <w:sz w:val="24"/>
          <w:szCs w:val="24"/>
        </w:rPr>
        <w:t xml:space="preserve"> dans le programme départemental !</w:t>
      </w:r>
    </w:p>
    <w:p w:rsidR="00C6641E" w:rsidRPr="00EF3575" w:rsidRDefault="00C6641E" w:rsidP="00C6641E">
      <w:pPr>
        <w:spacing w:after="0" w:line="240" w:lineRule="auto"/>
        <w:jc w:val="both"/>
        <w:rPr>
          <w:rFonts w:ascii="Arial Narrow" w:hAnsi="Arial Narrow"/>
          <w:color w:val="237298" w:themeColor="accent5" w:themeShade="BF"/>
          <w:sz w:val="24"/>
          <w:szCs w:val="24"/>
        </w:rPr>
      </w:pPr>
    </w:p>
    <w:p w:rsidR="00C6641E" w:rsidRPr="00EF3575" w:rsidRDefault="00C6641E" w:rsidP="00C6641E">
      <w:pPr>
        <w:spacing w:after="0"/>
        <w:jc w:val="both"/>
        <w:rPr>
          <w:rFonts w:ascii="Arial Narrow" w:hAnsi="Arial Narrow"/>
          <w:sz w:val="24"/>
          <w:szCs w:val="24"/>
        </w:rPr>
      </w:pPr>
      <w:r w:rsidRPr="00EF3575">
        <w:rPr>
          <w:rFonts w:ascii="Arial Narrow" w:hAnsi="Arial Narrow"/>
          <w:b/>
          <w:sz w:val="24"/>
          <w:szCs w:val="24"/>
        </w:rPr>
        <w:t xml:space="preserve">La Médiathèque départementale de l’Oise </w:t>
      </w:r>
      <w:r>
        <w:rPr>
          <w:rFonts w:ascii="Arial Narrow" w:hAnsi="Arial Narrow" w:cs="Helvetica"/>
          <w:b/>
          <w:sz w:val="24"/>
          <w:szCs w:val="24"/>
          <w:shd w:val="clear" w:color="auto" w:fill="FFFFFF"/>
        </w:rPr>
        <w:t>lance un appel à projets</w:t>
      </w:r>
      <w:r w:rsidRPr="00EF3575">
        <w:rPr>
          <w:rFonts w:ascii="Arial Narrow" w:hAnsi="Arial Narrow" w:cs="Helvetica"/>
          <w:sz w:val="24"/>
          <w:szCs w:val="24"/>
          <w:shd w:val="clear" w:color="auto" w:fill="FFFFFF"/>
        </w:rPr>
        <w:t xml:space="preserve"> afin que cet événement soit présent sur l’ensemble du département. </w:t>
      </w:r>
      <w:r w:rsidRPr="00EF3575">
        <w:rPr>
          <w:rFonts w:ascii="Arial Narrow" w:hAnsi="Arial Narrow"/>
          <w:sz w:val="24"/>
          <w:szCs w:val="24"/>
        </w:rPr>
        <w:t xml:space="preserve">À travers votre mobilisation, il s’agira </w:t>
      </w:r>
      <w:r w:rsidRPr="00EF3575">
        <w:rPr>
          <w:rFonts w:ascii="Arial Narrow" w:hAnsi="Arial Narrow"/>
          <w:b/>
          <w:sz w:val="24"/>
          <w:szCs w:val="24"/>
        </w:rPr>
        <w:t>de valoriser et de mettre en lumière le rôle majeur des bibliothèques</w:t>
      </w:r>
      <w:r w:rsidRPr="00EF3575">
        <w:rPr>
          <w:rFonts w:ascii="Arial Narrow" w:hAnsi="Arial Narrow"/>
          <w:sz w:val="24"/>
          <w:szCs w:val="24"/>
        </w:rPr>
        <w:t xml:space="preserve"> en incitant le public à les fréquenter davantage. </w:t>
      </w:r>
    </w:p>
    <w:p w:rsidR="00C6641E" w:rsidRDefault="00C6641E" w:rsidP="00C6641E">
      <w:pPr>
        <w:spacing w:after="0"/>
        <w:jc w:val="both"/>
        <w:rPr>
          <w:rFonts w:ascii="Arial Narrow" w:hAnsi="Arial Narrow"/>
          <w:b/>
          <w:i/>
          <w:sz w:val="24"/>
          <w:szCs w:val="24"/>
        </w:rPr>
      </w:pPr>
      <w:r w:rsidRPr="00EF3575">
        <w:rPr>
          <w:rFonts w:ascii="Arial Narrow" w:hAnsi="Arial Narrow"/>
          <w:b/>
          <w:i/>
          <w:sz w:val="24"/>
          <w:szCs w:val="24"/>
        </w:rPr>
        <w:t xml:space="preserve">Un programme </w:t>
      </w:r>
      <w:r>
        <w:rPr>
          <w:rFonts w:ascii="Arial Narrow" w:hAnsi="Arial Narrow"/>
          <w:b/>
          <w:i/>
          <w:sz w:val="24"/>
          <w:szCs w:val="24"/>
        </w:rPr>
        <w:t xml:space="preserve">imprimé </w:t>
      </w:r>
      <w:r w:rsidRPr="00EF3575">
        <w:rPr>
          <w:rFonts w:ascii="Arial Narrow" w:hAnsi="Arial Narrow"/>
          <w:b/>
          <w:i/>
          <w:sz w:val="24"/>
          <w:szCs w:val="24"/>
        </w:rPr>
        <w:t>permettra de faire connaître à tous les habitants les évènements qui se déroulent près de chez eux !</w:t>
      </w:r>
    </w:p>
    <w:p w:rsidR="0033025F" w:rsidRDefault="0033025F" w:rsidP="00C6641E">
      <w:pPr>
        <w:spacing w:after="0"/>
        <w:jc w:val="both"/>
        <w:rPr>
          <w:rFonts w:ascii="Arial Narrow" w:hAnsi="Arial Narrow"/>
          <w:b/>
          <w:i/>
          <w:sz w:val="24"/>
          <w:szCs w:val="24"/>
        </w:rPr>
      </w:pPr>
    </w:p>
    <w:p w:rsidR="003C3112" w:rsidRPr="00A86A46" w:rsidRDefault="003C3112" w:rsidP="00C6641E">
      <w:pPr>
        <w:spacing w:after="0"/>
        <w:jc w:val="both"/>
        <w:rPr>
          <w:rFonts w:ascii="Arial Narrow" w:hAnsi="Arial Narrow"/>
          <w:sz w:val="24"/>
          <w:szCs w:val="24"/>
        </w:rPr>
      </w:pPr>
      <w:r w:rsidRPr="0021637C">
        <w:rPr>
          <w:rFonts w:ascii="Arial Narrow" w:hAnsi="Arial Narrow"/>
          <w:b/>
          <w:noProof/>
          <w:lang w:eastAsia="fr-FR"/>
        </w:rPr>
        <mc:AlternateContent>
          <mc:Choice Requires="wps">
            <w:drawing>
              <wp:anchor distT="0" distB="0" distL="114300" distR="114300" simplePos="0" relativeHeight="251668480" behindDoc="0" locked="0" layoutInCell="1" allowOverlap="1" wp14:anchorId="4E367701" wp14:editId="1A80495E">
                <wp:simplePos x="0" y="0"/>
                <wp:positionH relativeFrom="column">
                  <wp:posOffset>0</wp:posOffset>
                </wp:positionH>
                <wp:positionV relativeFrom="paragraph">
                  <wp:posOffset>0</wp:posOffset>
                </wp:positionV>
                <wp:extent cx="6165850" cy="1092200"/>
                <wp:effectExtent l="0" t="0" r="635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5850" cy="1092200"/>
                        </a:xfrm>
                        <a:prstGeom prst="round2DiagRect">
                          <a:avLst/>
                        </a:prstGeom>
                        <a:solidFill>
                          <a:schemeClr val="accent5">
                            <a:lumMod val="75000"/>
                          </a:schemeClr>
                        </a:solidFill>
                        <a:ln>
                          <a:noFill/>
                          <a:headEnd/>
                          <a:tailEnd/>
                        </a:ln>
                      </wps:spPr>
                      <wps:style>
                        <a:lnRef idx="2">
                          <a:schemeClr val="accent5">
                            <a:shade val="50000"/>
                          </a:schemeClr>
                        </a:lnRef>
                        <a:fillRef idx="1">
                          <a:schemeClr val="accent5"/>
                        </a:fillRef>
                        <a:effectRef idx="0">
                          <a:schemeClr val="accent5"/>
                        </a:effectRef>
                        <a:fontRef idx="minor">
                          <a:schemeClr val="lt1"/>
                        </a:fontRef>
                      </wps:style>
                      <wps:txbx>
                        <w:txbxContent>
                          <w:p w:rsidR="003C3112" w:rsidRPr="0029500C" w:rsidRDefault="003C3112" w:rsidP="003C3112">
                            <w:pPr>
                              <w:spacing w:after="0"/>
                              <w:jc w:val="center"/>
                              <w:rPr>
                                <w:color w:val="FFFFFF" w:themeColor="background1"/>
                                <w:sz w:val="24"/>
                                <w:szCs w:val="24"/>
                              </w:rPr>
                            </w:pPr>
                            <w:r w:rsidRPr="0029500C">
                              <w:rPr>
                                <w:b/>
                                <w:color w:val="FFFFFF" w:themeColor="background1"/>
                                <w:sz w:val="24"/>
                                <w:szCs w:val="24"/>
                              </w:rPr>
                              <w:t>Fic</w:t>
                            </w:r>
                            <w:r>
                              <w:rPr>
                                <w:b/>
                                <w:color w:val="FFFFFF" w:themeColor="background1"/>
                                <w:sz w:val="24"/>
                                <w:szCs w:val="24"/>
                              </w:rPr>
                              <w:t xml:space="preserve">he d’inscription à renvoyer </w:t>
                            </w:r>
                            <w:r w:rsidRPr="0029500C">
                              <w:rPr>
                                <w:b/>
                                <w:color w:val="FFFFFF" w:themeColor="background1"/>
                                <w:sz w:val="24"/>
                                <w:szCs w:val="24"/>
                                <w:u w:val="single"/>
                              </w:rPr>
                              <w:t>avant</w:t>
                            </w:r>
                            <w:r w:rsidRPr="0029500C">
                              <w:rPr>
                                <w:b/>
                                <w:color w:val="FFFFFF" w:themeColor="background1"/>
                                <w:sz w:val="24"/>
                                <w:szCs w:val="24"/>
                              </w:rPr>
                              <w:t xml:space="preserve"> </w:t>
                            </w:r>
                            <w:r w:rsidRPr="00EC13AD">
                              <w:rPr>
                                <w:b/>
                                <w:color w:val="FFFFFF" w:themeColor="background1"/>
                                <w:sz w:val="24"/>
                                <w:szCs w:val="24"/>
                              </w:rPr>
                              <w:t>le 15 novembre</w:t>
                            </w:r>
                            <w:r>
                              <w:rPr>
                                <w:b/>
                                <w:color w:val="FFFFFF" w:themeColor="background1"/>
                                <w:sz w:val="24"/>
                                <w:szCs w:val="24"/>
                              </w:rPr>
                              <w:t xml:space="preserve"> 2025</w:t>
                            </w:r>
                            <w:r w:rsidRPr="0029500C">
                              <w:rPr>
                                <w:b/>
                                <w:color w:val="FFFFFF" w:themeColor="background1"/>
                                <w:sz w:val="24"/>
                                <w:szCs w:val="24"/>
                              </w:rPr>
                              <w:t xml:space="preserve"> à </w:t>
                            </w:r>
                            <w:hyperlink r:id="rId10" w:history="1">
                              <w:r w:rsidRPr="0029500C">
                                <w:rPr>
                                  <w:rStyle w:val="Lienhypertexte"/>
                                  <w:rFonts w:ascii="Arial Narrow" w:hAnsi="Arial Narrow"/>
                                  <w:b/>
                                  <w:color w:val="FFFFFF" w:themeColor="background1"/>
                                  <w:sz w:val="24"/>
                                </w:rPr>
                                <w:t>CONTACT-MDO@OISE.FR</w:t>
                              </w:r>
                            </w:hyperlink>
                          </w:p>
                          <w:p w:rsidR="003C3112" w:rsidRPr="0029500C" w:rsidRDefault="003C3112" w:rsidP="003C3112">
                            <w:pPr>
                              <w:spacing w:after="0" w:line="240" w:lineRule="auto"/>
                              <w:rPr>
                                <w:b/>
                                <w:color w:val="FFFFFF" w:themeColor="background1"/>
                                <w:sz w:val="20"/>
                                <w:szCs w:val="20"/>
                              </w:rPr>
                            </w:pPr>
                          </w:p>
                          <w:p w:rsidR="003C3112" w:rsidRDefault="003C3112" w:rsidP="003C3112">
                            <w:pPr>
                              <w:spacing w:after="0"/>
                              <w:rPr>
                                <w:b/>
                                <w:color w:val="FFFFFF" w:themeColor="background1"/>
                              </w:rPr>
                            </w:pPr>
                            <w:r>
                              <w:rPr>
                                <w:b/>
                                <w:color w:val="FFFFFF" w:themeColor="background1"/>
                              </w:rPr>
                              <w:t>RENSEIGNEMENTS</w:t>
                            </w:r>
                          </w:p>
                          <w:p w:rsidR="003C3112" w:rsidRPr="0029500C" w:rsidRDefault="003C3112" w:rsidP="003C3112">
                            <w:pPr>
                              <w:pStyle w:val="Paragraphedeliste"/>
                              <w:numPr>
                                <w:ilvl w:val="0"/>
                                <w:numId w:val="18"/>
                              </w:numPr>
                              <w:spacing w:after="0"/>
                              <w:rPr>
                                <w:b/>
                                <w:color w:val="FFFFFF" w:themeColor="background1"/>
                              </w:rPr>
                            </w:pPr>
                            <w:r w:rsidRPr="0029500C">
                              <w:rPr>
                                <w:b/>
                                <w:color w:val="FFFFFF" w:themeColor="background1"/>
                              </w:rPr>
                              <w:t xml:space="preserve">Joséphine </w:t>
                            </w:r>
                            <w:r>
                              <w:rPr>
                                <w:b/>
                                <w:color w:val="FFFFFF" w:themeColor="background1"/>
                              </w:rPr>
                              <w:t xml:space="preserve">DEHODANG </w:t>
                            </w:r>
                            <w:r>
                              <w:rPr>
                                <w:b/>
                                <w:color w:val="FFFFFF" w:themeColor="background1"/>
                              </w:rPr>
                              <w:tab/>
                            </w:r>
                            <w:r>
                              <w:rPr>
                                <w:b/>
                                <w:color w:val="FFFFFF" w:themeColor="background1"/>
                              </w:rPr>
                              <w:tab/>
                              <w:t xml:space="preserve">tél. </w:t>
                            </w:r>
                            <w:r w:rsidRPr="0029500C">
                              <w:rPr>
                                <w:b/>
                                <w:color w:val="FFFFFF" w:themeColor="background1"/>
                              </w:rPr>
                              <w:t xml:space="preserve">03 44 10 82 96 ou </w:t>
                            </w:r>
                            <w:r>
                              <w:rPr>
                                <w:b/>
                                <w:color w:val="FFFFFF" w:themeColor="background1"/>
                              </w:rPr>
                              <w:t xml:space="preserve">par mél. à : </w:t>
                            </w:r>
                            <w:hyperlink r:id="rId11" w:history="1">
                              <w:r w:rsidRPr="0029500C">
                                <w:rPr>
                                  <w:rStyle w:val="Lienhypertexte"/>
                                  <w:b/>
                                  <w:color w:val="FFFFFF" w:themeColor="background1"/>
                                </w:rPr>
                                <w:t>josephine.dehodang@oise.fr</w:t>
                              </w:r>
                            </w:hyperlink>
                          </w:p>
                          <w:p w:rsidR="003C3112" w:rsidRPr="0029500C" w:rsidRDefault="003C3112" w:rsidP="003C3112">
                            <w:pPr>
                              <w:pStyle w:val="Paragraphedeliste"/>
                              <w:numPr>
                                <w:ilvl w:val="0"/>
                                <w:numId w:val="18"/>
                              </w:numPr>
                              <w:spacing w:after="0"/>
                              <w:rPr>
                                <w:b/>
                                <w:color w:val="FFFFFF" w:themeColor="background1"/>
                              </w:rPr>
                            </w:pPr>
                            <w:r w:rsidRPr="0029500C">
                              <w:rPr>
                                <w:b/>
                                <w:color w:val="FFFFFF" w:themeColor="background1"/>
                              </w:rPr>
                              <w:t>Christine BARDON</w:t>
                            </w:r>
                            <w:r>
                              <w:rPr>
                                <w:b/>
                                <w:color w:val="FFFFFF" w:themeColor="background1"/>
                              </w:rPr>
                              <w:t xml:space="preserve"> </w:t>
                            </w:r>
                            <w:r>
                              <w:rPr>
                                <w:b/>
                                <w:color w:val="FFFFFF" w:themeColor="background1"/>
                              </w:rPr>
                              <w:tab/>
                            </w:r>
                            <w:r>
                              <w:rPr>
                                <w:b/>
                                <w:color w:val="FFFFFF" w:themeColor="background1"/>
                              </w:rPr>
                              <w:tab/>
                              <w:t xml:space="preserve">tél. </w:t>
                            </w:r>
                            <w:r w:rsidRPr="0029500C">
                              <w:rPr>
                                <w:b/>
                                <w:color w:val="FFFFFF" w:themeColor="background1"/>
                              </w:rPr>
                              <w:t xml:space="preserve">03 44 10 83 02 ou </w:t>
                            </w:r>
                            <w:r>
                              <w:rPr>
                                <w:b/>
                                <w:color w:val="FFFFFF" w:themeColor="background1"/>
                              </w:rPr>
                              <w:t xml:space="preserve">par mél. à : </w:t>
                            </w:r>
                            <w:hyperlink r:id="rId12" w:history="1">
                              <w:r w:rsidRPr="0029500C">
                                <w:rPr>
                                  <w:rStyle w:val="Lienhypertexte"/>
                                  <w:b/>
                                  <w:color w:val="FFFFFF" w:themeColor="background1"/>
                                </w:rPr>
                                <w:t>christine.bardon@oise.fr</w:t>
                              </w:r>
                            </w:hyperlink>
                            <w:r w:rsidRPr="0029500C">
                              <w:rPr>
                                <w:b/>
                                <w:color w:val="FFFFFF" w:themeColor="background1"/>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367701" id="_x0000_s1027" style="position:absolute;left:0;text-align:left;margin-left:0;margin-top:0;width:485.5pt;height:8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6165850,1092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" adj="-11796480,,5400" path="m182037,l6165850,r,l6165850,910163v,100536,-81501,182037,-182037,182037l,1092200r,l,182037c,81501,81501,,182037,xe" fillcolor="#237298 [2408]" stroked="f" strokeweight="1pt">
                <v:stroke joinstyle="miter"/>
                <v:formulas/>
                <v:path o:connecttype="custom" o:connectlocs="182037,0;6165850,0;6165850,0;6165850,910163;5983813,1092200;0,1092200;0,1092200;0,182037;182037,0" o:connectangles="0,0,0,0,0,0,0,0,0" textboxrect="0,0,6165850,1092200"/>
                <v:textbox>
                  <w:txbxContent>
                    <w:p w:rsidR="003C3112" w:rsidRPr="0029500C" w:rsidRDefault="003C3112" w:rsidP="003C3112">
                      <w:pPr>
                        <w:spacing w:after="0"/>
                        <w:jc w:val="center"/>
                        <w:rPr>
                          <w:color w:val="FFFFFF" w:themeColor="background1"/>
                          <w:sz w:val="24"/>
                          <w:szCs w:val="24"/>
                        </w:rPr>
                      </w:pPr>
                      <w:r w:rsidRPr="0029500C">
                        <w:rPr>
                          <w:b/>
                          <w:color w:val="FFFFFF" w:themeColor="background1"/>
                          <w:sz w:val="24"/>
                          <w:szCs w:val="24"/>
                        </w:rPr>
                        <w:t>Fic</w:t>
                      </w:r>
                      <w:r>
                        <w:rPr>
                          <w:b/>
                          <w:color w:val="FFFFFF" w:themeColor="background1"/>
                          <w:sz w:val="24"/>
                          <w:szCs w:val="24"/>
                        </w:rPr>
                        <w:t xml:space="preserve">he d’inscription à renvoyer </w:t>
                      </w:r>
                      <w:r w:rsidRPr="0029500C">
                        <w:rPr>
                          <w:b/>
                          <w:color w:val="FFFFFF" w:themeColor="background1"/>
                          <w:sz w:val="24"/>
                          <w:szCs w:val="24"/>
                          <w:u w:val="single"/>
                        </w:rPr>
                        <w:t>avant</w:t>
                      </w:r>
                      <w:r w:rsidRPr="0029500C">
                        <w:rPr>
                          <w:b/>
                          <w:color w:val="FFFFFF" w:themeColor="background1"/>
                          <w:sz w:val="24"/>
                          <w:szCs w:val="24"/>
                        </w:rPr>
                        <w:t xml:space="preserve"> </w:t>
                      </w:r>
                      <w:r w:rsidRPr="00EC13AD">
                        <w:rPr>
                          <w:b/>
                          <w:color w:val="FFFFFF" w:themeColor="background1"/>
                          <w:sz w:val="24"/>
                          <w:szCs w:val="24"/>
                        </w:rPr>
                        <w:t>le 15 novembre</w:t>
                      </w:r>
                      <w:r>
                        <w:rPr>
                          <w:b/>
                          <w:color w:val="FFFFFF" w:themeColor="background1"/>
                          <w:sz w:val="24"/>
                          <w:szCs w:val="24"/>
                        </w:rPr>
                        <w:t xml:space="preserve"> 2025</w:t>
                      </w:r>
                      <w:r w:rsidRPr="0029500C">
                        <w:rPr>
                          <w:b/>
                          <w:color w:val="FFFFFF" w:themeColor="background1"/>
                          <w:sz w:val="24"/>
                          <w:szCs w:val="24"/>
                        </w:rPr>
                        <w:t xml:space="preserve"> à </w:t>
                      </w:r>
                      <w:hyperlink r:id="rId13" w:history="1">
                        <w:r w:rsidRPr="0029500C">
                          <w:rPr>
                            <w:rStyle w:val="Lienhypertexte"/>
                            <w:rFonts w:ascii="Arial Narrow" w:hAnsi="Arial Narrow"/>
                            <w:b/>
                            <w:color w:val="FFFFFF" w:themeColor="background1"/>
                            <w:sz w:val="24"/>
                          </w:rPr>
                          <w:t>CONTACT-MDO@OISE.FR</w:t>
                        </w:r>
                      </w:hyperlink>
                    </w:p>
                    <w:p w:rsidR="003C3112" w:rsidRPr="0029500C" w:rsidRDefault="003C3112" w:rsidP="003C3112">
                      <w:pPr>
                        <w:spacing w:after="0" w:line="240" w:lineRule="auto"/>
                        <w:rPr>
                          <w:b/>
                          <w:color w:val="FFFFFF" w:themeColor="background1"/>
                          <w:sz w:val="20"/>
                          <w:szCs w:val="20"/>
                        </w:rPr>
                      </w:pPr>
                    </w:p>
                    <w:p w:rsidR="003C3112" w:rsidRDefault="003C3112" w:rsidP="003C3112">
                      <w:pPr>
                        <w:spacing w:after="0"/>
                        <w:rPr>
                          <w:b/>
                          <w:color w:val="FFFFFF" w:themeColor="background1"/>
                        </w:rPr>
                      </w:pPr>
                      <w:r>
                        <w:rPr>
                          <w:b/>
                          <w:color w:val="FFFFFF" w:themeColor="background1"/>
                        </w:rPr>
                        <w:t>RENSEIGNEMENTS</w:t>
                      </w:r>
                    </w:p>
                    <w:p w:rsidR="003C3112" w:rsidRPr="0029500C" w:rsidRDefault="003C3112" w:rsidP="003C3112">
                      <w:pPr>
                        <w:pStyle w:val="Paragraphedeliste"/>
                        <w:numPr>
                          <w:ilvl w:val="0"/>
                          <w:numId w:val="18"/>
                        </w:numPr>
                        <w:spacing w:after="0"/>
                        <w:rPr>
                          <w:b/>
                          <w:color w:val="FFFFFF" w:themeColor="background1"/>
                        </w:rPr>
                      </w:pPr>
                      <w:r w:rsidRPr="0029500C">
                        <w:rPr>
                          <w:b/>
                          <w:color w:val="FFFFFF" w:themeColor="background1"/>
                        </w:rPr>
                        <w:t xml:space="preserve">Joséphine </w:t>
                      </w:r>
                      <w:r>
                        <w:rPr>
                          <w:b/>
                          <w:color w:val="FFFFFF" w:themeColor="background1"/>
                        </w:rPr>
                        <w:t xml:space="preserve">DEHODANG </w:t>
                      </w:r>
                      <w:r>
                        <w:rPr>
                          <w:b/>
                          <w:color w:val="FFFFFF" w:themeColor="background1"/>
                        </w:rPr>
                        <w:tab/>
                      </w:r>
                      <w:r>
                        <w:rPr>
                          <w:b/>
                          <w:color w:val="FFFFFF" w:themeColor="background1"/>
                        </w:rPr>
                        <w:tab/>
                        <w:t xml:space="preserve">tél. </w:t>
                      </w:r>
                      <w:r w:rsidRPr="0029500C">
                        <w:rPr>
                          <w:b/>
                          <w:color w:val="FFFFFF" w:themeColor="background1"/>
                        </w:rPr>
                        <w:t xml:space="preserve">03 44 10 82 96 ou </w:t>
                      </w:r>
                      <w:r>
                        <w:rPr>
                          <w:b/>
                          <w:color w:val="FFFFFF" w:themeColor="background1"/>
                        </w:rPr>
                        <w:t xml:space="preserve">par mél. à : </w:t>
                      </w:r>
                      <w:hyperlink r:id="rId14" w:history="1">
                        <w:r w:rsidRPr="0029500C">
                          <w:rPr>
                            <w:rStyle w:val="Lienhypertexte"/>
                            <w:b/>
                            <w:color w:val="FFFFFF" w:themeColor="background1"/>
                          </w:rPr>
                          <w:t>josephine.dehodang@oise.fr</w:t>
                        </w:r>
                      </w:hyperlink>
                    </w:p>
                    <w:p w:rsidR="003C3112" w:rsidRPr="0029500C" w:rsidRDefault="003C3112" w:rsidP="003C3112">
                      <w:pPr>
                        <w:pStyle w:val="Paragraphedeliste"/>
                        <w:numPr>
                          <w:ilvl w:val="0"/>
                          <w:numId w:val="18"/>
                        </w:numPr>
                        <w:spacing w:after="0"/>
                        <w:rPr>
                          <w:b/>
                          <w:color w:val="FFFFFF" w:themeColor="background1"/>
                        </w:rPr>
                      </w:pPr>
                      <w:r w:rsidRPr="0029500C">
                        <w:rPr>
                          <w:b/>
                          <w:color w:val="FFFFFF" w:themeColor="background1"/>
                        </w:rPr>
                        <w:t>Christine BARDON</w:t>
                      </w:r>
                      <w:r>
                        <w:rPr>
                          <w:b/>
                          <w:color w:val="FFFFFF" w:themeColor="background1"/>
                        </w:rPr>
                        <w:t xml:space="preserve"> </w:t>
                      </w:r>
                      <w:r>
                        <w:rPr>
                          <w:b/>
                          <w:color w:val="FFFFFF" w:themeColor="background1"/>
                        </w:rPr>
                        <w:tab/>
                      </w:r>
                      <w:r>
                        <w:rPr>
                          <w:b/>
                          <w:color w:val="FFFFFF" w:themeColor="background1"/>
                        </w:rPr>
                        <w:tab/>
                        <w:t xml:space="preserve">tél. </w:t>
                      </w:r>
                      <w:r w:rsidRPr="0029500C">
                        <w:rPr>
                          <w:b/>
                          <w:color w:val="FFFFFF" w:themeColor="background1"/>
                        </w:rPr>
                        <w:t xml:space="preserve">03 44 10 83 02 ou </w:t>
                      </w:r>
                      <w:r>
                        <w:rPr>
                          <w:b/>
                          <w:color w:val="FFFFFF" w:themeColor="background1"/>
                        </w:rPr>
                        <w:t xml:space="preserve">par mél. à : </w:t>
                      </w:r>
                      <w:hyperlink r:id="rId15" w:history="1">
                        <w:r w:rsidRPr="0029500C">
                          <w:rPr>
                            <w:rStyle w:val="Lienhypertexte"/>
                            <w:b/>
                            <w:color w:val="FFFFFF" w:themeColor="background1"/>
                          </w:rPr>
                          <w:t>christine.bardon@oise.fr</w:t>
                        </w:r>
                      </w:hyperlink>
                      <w:r w:rsidRPr="0029500C">
                        <w:rPr>
                          <w:b/>
                          <w:color w:val="FFFFFF" w:themeColor="background1"/>
                        </w:rPr>
                        <w:t xml:space="preserve"> </w:t>
                      </w:r>
                    </w:p>
                  </w:txbxContent>
                </v:textbox>
              </v:shape>
            </w:pict>
          </mc:Fallback>
        </mc:AlternateContent>
      </w:r>
    </w:p>
    <w:p w:rsidR="00C10F57" w:rsidRDefault="00616A16"/>
    <w:sectPr w:rsidR="00C10F57" w:rsidSect="00F57873">
      <w:headerReference w:type="default" r:id="rId16"/>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18B3" w:rsidRDefault="007C5895">
      <w:pPr>
        <w:spacing w:after="0" w:line="240" w:lineRule="auto"/>
      </w:pPr>
      <w:r>
        <w:separator/>
      </w:r>
    </w:p>
  </w:endnote>
  <w:endnote w:type="continuationSeparator" w:id="0">
    <w:p w:rsidR="00A118B3" w:rsidRDefault="007C58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18B3" w:rsidRDefault="007C5895">
      <w:pPr>
        <w:spacing w:after="0" w:line="240" w:lineRule="auto"/>
      </w:pPr>
      <w:r>
        <w:separator/>
      </w:r>
    </w:p>
  </w:footnote>
  <w:footnote w:type="continuationSeparator" w:id="0">
    <w:p w:rsidR="00A118B3" w:rsidRDefault="007C58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4041" w:rsidRDefault="00B37404">
    <w:pPr>
      <w:pStyle w:val="En-tte"/>
    </w:pPr>
    <w:r w:rsidRPr="00F03FCC">
      <w:rPr>
        <w:rFonts w:ascii="Arial Narrow" w:hAnsi="Arial Narrow"/>
        <w:b/>
        <w:noProof/>
        <w:sz w:val="36"/>
        <w:szCs w:val="36"/>
        <w:lang w:eastAsia="fr-FR"/>
      </w:rPr>
      <w:drawing>
        <wp:anchor distT="0" distB="0" distL="114300" distR="114300" simplePos="0" relativeHeight="251659264" behindDoc="0" locked="0" layoutInCell="1" allowOverlap="1" wp14:anchorId="73DA9AA6" wp14:editId="246BC552">
          <wp:simplePos x="0" y="0"/>
          <wp:positionH relativeFrom="column">
            <wp:posOffset>-45085</wp:posOffset>
          </wp:positionH>
          <wp:positionV relativeFrom="paragraph">
            <wp:posOffset>-53975</wp:posOffset>
          </wp:positionV>
          <wp:extent cx="1339850" cy="525780"/>
          <wp:effectExtent l="0" t="0" r="0" b="762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MDO couleurs charte CD O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9850" cy="5257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8.2pt;height:18.2pt" o:bullet="t">
        <v:imagedata r:id="rId1" o:title="puce-quadrilobe-noir-officiel"/>
      </v:shape>
    </w:pict>
  </w:numPicBullet>
  <w:abstractNum w:abstractNumId="0" w15:restartNumberingAfterBreak="0">
    <w:nsid w:val="012D548E"/>
    <w:multiLevelType w:val="hybridMultilevel"/>
    <w:tmpl w:val="39F24E98"/>
    <w:lvl w:ilvl="0" w:tplc="040C000D">
      <w:start w:val="1"/>
      <w:numFmt w:val="bullet"/>
      <w:lvlText w:val=""/>
      <w:lvlJc w:val="left"/>
      <w:pPr>
        <w:ind w:left="1620" w:hanging="360"/>
      </w:pPr>
      <w:rPr>
        <w:rFonts w:ascii="Wingdings" w:hAnsi="Wingdings" w:hint="default"/>
      </w:rPr>
    </w:lvl>
    <w:lvl w:ilvl="1" w:tplc="040C0003" w:tentative="1">
      <w:start w:val="1"/>
      <w:numFmt w:val="bullet"/>
      <w:lvlText w:val="o"/>
      <w:lvlJc w:val="left"/>
      <w:pPr>
        <w:ind w:left="2340" w:hanging="360"/>
      </w:pPr>
      <w:rPr>
        <w:rFonts w:ascii="Courier New" w:hAnsi="Courier New" w:cs="Courier New" w:hint="default"/>
      </w:rPr>
    </w:lvl>
    <w:lvl w:ilvl="2" w:tplc="040C0005" w:tentative="1">
      <w:start w:val="1"/>
      <w:numFmt w:val="bullet"/>
      <w:lvlText w:val=""/>
      <w:lvlJc w:val="left"/>
      <w:pPr>
        <w:ind w:left="3060" w:hanging="360"/>
      </w:pPr>
      <w:rPr>
        <w:rFonts w:ascii="Wingdings" w:hAnsi="Wingdings" w:hint="default"/>
      </w:rPr>
    </w:lvl>
    <w:lvl w:ilvl="3" w:tplc="040C0001" w:tentative="1">
      <w:start w:val="1"/>
      <w:numFmt w:val="bullet"/>
      <w:lvlText w:val=""/>
      <w:lvlJc w:val="left"/>
      <w:pPr>
        <w:ind w:left="3780" w:hanging="360"/>
      </w:pPr>
      <w:rPr>
        <w:rFonts w:ascii="Symbol" w:hAnsi="Symbol" w:hint="default"/>
      </w:rPr>
    </w:lvl>
    <w:lvl w:ilvl="4" w:tplc="040C0003" w:tentative="1">
      <w:start w:val="1"/>
      <w:numFmt w:val="bullet"/>
      <w:lvlText w:val="o"/>
      <w:lvlJc w:val="left"/>
      <w:pPr>
        <w:ind w:left="4500" w:hanging="360"/>
      </w:pPr>
      <w:rPr>
        <w:rFonts w:ascii="Courier New" w:hAnsi="Courier New" w:cs="Courier New" w:hint="default"/>
      </w:rPr>
    </w:lvl>
    <w:lvl w:ilvl="5" w:tplc="040C0005" w:tentative="1">
      <w:start w:val="1"/>
      <w:numFmt w:val="bullet"/>
      <w:lvlText w:val=""/>
      <w:lvlJc w:val="left"/>
      <w:pPr>
        <w:ind w:left="5220" w:hanging="360"/>
      </w:pPr>
      <w:rPr>
        <w:rFonts w:ascii="Wingdings" w:hAnsi="Wingdings" w:hint="default"/>
      </w:rPr>
    </w:lvl>
    <w:lvl w:ilvl="6" w:tplc="040C0001" w:tentative="1">
      <w:start w:val="1"/>
      <w:numFmt w:val="bullet"/>
      <w:lvlText w:val=""/>
      <w:lvlJc w:val="left"/>
      <w:pPr>
        <w:ind w:left="5940" w:hanging="360"/>
      </w:pPr>
      <w:rPr>
        <w:rFonts w:ascii="Symbol" w:hAnsi="Symbol" w:hint="default"/>
      </w:rPr>
    </w:lvl>
    <w:lvl w:ilvl="7" w:tplc="040C0003" w:tentative="1">
      <w:start w:val="1"/>
      <w:numFmt w:val="bullet"/>
      <w:lvlText w:val="o"/>
      <w:lvlJc w:val="left"/>
      <w:pPr>
        <w:ind w:left="6660" w:hanging="360"/>
      </w:pPr>
      <w:rPr>
        <w:rFonts w:ascii="Courier New" w:hAnsi="Courier New" w:cs="Courier New" w:hint="default"/>
      </w:rPr>
    </w:lvl>
    <w:lvl w:ilvl="8" w:tplc="040C0005" w:tentative="1">
      <w:start w:val="1"/>
      <w:numFmt w:val="bullet"/>
      <w:lvlText w:val=""/>
      <w:lvlJc w:val="left"/>
      <w:pPr>
        <w:ind w:left="7380" w:hanging="360"/>
      </w:pPr>
      <w:rPr>
        <w:rFonts w:ascii="Wingdings" w:hAnsi="Wingdings" w:hint="default"/>
      </w:rPr>
    </w:lvl>
  </w:abstractNum>
  <w:abstractNum w:abstractNumId="1" w15:restartNumberingAfterBreak="0">
    <w:nsid w:val="05B10059"/>
    <w:multiLevelType w:val="multilevel"/>
    <w:tmpl w:val="7EE0C360"/>
    <w:styleLink w:val="CD60-liste-style-2"/>
    <w:lvl w:ilvl="0">
      <w:start w:val="1"/>
      <w:numFmt w:val="bullet"/>
      <w:lvlText w:val=""/>
      <w:lvlPicBulletId w:val="0"/>
      <w:lvlJc w:val="left"/>
      <w:pPr>
        <w:ind w:left="720" w:hanging="363"/>
      </w:pPr>
      <w:rPr>
        <w:rFonts w:ascii="Symbol" w:hAnsi="Symbol" w:hint="default"/>
        <w:color w:val="auto"/>
      </w:rPr>
    </w:lvl>
    <w:lvl w:ilvl="1">
      <w:start w:val="1"/>
      <w:numFmt w:val="bullet"/>
      <w:lvlText w:val="-"/>
      <w:lvlJc w:val="left"/>
      <w:pPr>
        <w:ind w:left="1077" w:hanging="357"/>
      </w:pPr>
      <w:rPr>
        <w:rFonts w:ascii="Calibri" w:hAnsi="Calibri" w:hint="default"/>
      </w:rPr>
    </w:lvl>
    <w:lvl w:ilvl="2">
      <w:start w:val="1"/>
      <w:numFmt w:val="bullet"/>
      <w:lvlText w:val=""/>
      <w:lvlJc w:val="left"/>
      <w:pPr>
        <w:ind w:left="1440" w:hanging="363"/>
      </w:pPr>
      <w:rPr>
        <w:rFonts w:ascii="Symbol" w:hAnsi="Symbol" w:hint="default"/>
      </w:rPr>
    </w:lvl>
    <w:lvl w:ilvl="3">
      <w:start w:val="1"/>
      <w:numFmt w:val="bullet"/>
      <w:lvlText w:val=""/>
      <w:lvlJc w:val="left"/>
      <w:pPr>
        <w:ind w:left="1797" w:hanging="357"/>
      </w:pPr>
      <w:rPr>
        <w:rFonts w:ascii="Symbol" w:hAnsi="Symbol" w:hint="default"/>
        <w:color w:val="auto"/>
      </w:rPr>
    </w:lvl>
    <w:lvl w:ilvl="4">
      <w:start w:val="1"/>
      <w:numFmt w:val="bullet"/>
      <w:lvlText w:val=""/>
      <w:lvlJc w:val="left"/>
      <w:pPr>
        <w:ind w:left="2160" w:hanging="363"/>
      </w:pPr>
      <w:rPr>
        <w:rFonts w:ascii="Wingdings" w:hAnsi="Wingdings"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33B6541"/>
    <w:multiLevelType w:val="hybridMultilevel"/>
    <w:tmpl w:val="6382090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0410C52"/>
    <w:multiLevelType w:val="hybridMultilevel"/>
    <w:tmpl w:val="7D5A6BB0"/>
    <w:lvl w:ilvl="0" w:tplc="0F20AB8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D5812EB"/>
    <w:multiLevelType w:val="hybridMultilevel"/>
    <w:tmpl w:val="0BF4D88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D7450C4"/>
    <w:multiLevelType w:val="hybridMultilevel"/>
    <w:tmpl w:val="58D41F7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04C7164"/>
    <w:multiLevelType w:val="multilevel"/>
    <w:tmpl w:val="269EDE52"/>
    <w:numStyleLink w:val="CD60-liste-style"/>
  </w:abstractNum>
  <w:abstractNum w:abstractNumId="7" w15:restartNumberingAfterBreak="0">
    <w:nsid w:val="428E16E6"/>
    <w:multiLevelType w:val="hybridMultilevel"/>
    <w:tmpl w:val="2230E32C"/>
    <w:lvl w:ilvl="0" w:tplc="997C99B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55FB4263"/>
    <w:multiLevelType w:val="multilevel"/>
    <w:tmpl w:val="269EDE52"/>
    <w:numStyleLink w:val="CD60-liste-style"/>
  </w:abstractNum>
  <w:abstractNum w:abstractNumId="9" w15:restartNumberingAfterBreak="0">
    <w:nsid w:val="572451E5"/>
    <w:multiLevelType w:val="hybridMultilevel"/>
    <w:tmpl w:val="C818D72A"/>
    <w:lvl w:ilvl="0" w:tplc="53B23994">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57A924E8"/>
    <w:multiLevelType w:val="hybridMultilevel"/>
    <w:tmpl w:val="3E20BD4A"/>
    <w:lvl w:ilvl="0" w:tplc="D2C2F34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CD24166"/>
    <w:multiLevelType w:val="hybridMultilevel"/>
    <w:tmpl w:val="0EE82730"/>
    <w:lvl w:ilvl="0" w:tplc="040C000D">
      <w:start w:val="1"/>
      <w:numFmt w:val="bullet"/>
      <w:lvlText w:val=""/>
      <w:lvlJc w:val="left"/>
      <w:pPr>
        <w:ind w:left="1980" w:hanging="360"/>
      </w:pPr>
      <w:rPr>
        <w:rFonts w:ascii="Wingdings" w:hAnsi="Wingdings" w:hint="default"/>
      </w:rPr>
    </w:lvl>
    <w:lvl w:ilvl="1" w:tplc="040C0003" w:tentative="1">
      <w:start w:val="1"/>
      <w:numFmt w:val="bullet"/>
      <w:lvlText w:val="o"/>
      <w:lvlJc w:val="left"/>
      <w:pPr>
        <w:ind w:left="2700" w:hanging="360"/>
      </w:pPr>
      <w:rPr>
        <w:rFonts w:ascii="Courier New" w:hAnsi="Courier New" w:cs="Courier New" w:hint="default"/>
      </w:rPr>
    </w:lvl>
    <w:lvl w:ilvl="2" w:tplc="040C0005" w:tentative="1">
      <w:start w:val="1"/>
      <w:numFmt w:val="bullet"/>
      <w:lvlText w:val=""/>
      <w:lvlJc w:val="left"/>
      <w:pPr>
        <w:ind w:left="3420" w:hanging="360"/>
      </w:pPr>
      <w:rPr>
        <w:rFonts w:ascii="Wingdings" w:hAnsi="Wingdings" w:hint="default"/>
      </w:rPr>
    </w:lvl>
    <w:lvl w:ilvl="3" w:tplc="040C0001" w:tentative="1">
      <w:start w:val="1"/>
      <w:numFmt w:val="bullet"/>
      <w:lvlText w:val=""/>
      <w:lvlJc w:val="left"/>
      <w:pPr>
        <w:ind w:left="4140" w:hanging="360"/>
      </w:pPr>
      <w:rPr>
        <w:rFonts w:ascii="Symbol" w:hAnsi="Symbol" w:hint="default"/>
      </w:rPr>
    </w:lvl>
    <w:lvl w:ilvl="4" w:tplc="040C0003" w:tentative="1">
      <w:start w:val="1"/>
      <w:numFmt w:val="bullet"/>
      <w:lvlText w:val="o"/>
      <w:lvlJc w:val="left"/>
      <w:pPr>
        <w:ind w:left="4860" w:hanging="360"/>
      </w:pPr>
      <w:rPr>
        <w:rFonts w:ascii="Courier New" w:hAnsi="Courier New" w:cs="Courier New" w:hint="default"/>
      </w:rPr>
    </w:lvl>
    <w:lvl w:ilvl="5" w:tplc="040C0005" w:tentative="1">
      <w:start w:val="1"/>
      <w:numFmt w:val="bullet"/>
      <w:lvlText w:val=""/>
      <w:lvlJc w:val="left"/>
      <w:pPr>
        <w:ind w:left="5580" w:hanging="360"/>
      </w:pPr>
      <w:rPr>
        <w:rFonts w:ascii="Wingdings" w:hAnsi="Wingdings" w:hint="default"/>
      </w:rPr>
    </w:lvl>
    <w:lvl w:ilvl="6" w:tplc="040C0001" w:tentative="1">
      <w:start w:val="1"/>
      <w:numFmt w:val="bullet"/>
      <w:lvlText w:val=""/>
      <w:lvlJc w:val="left"/>
      <w:pPr>
        <w:ind w:left="6300" w:hanging="360"/>
      </w:pPr>
      <w:rPr>
        <w:rFonts w:ascii="Symbol" w:hAnsi="Symbol" w:hint="default"/>
      </w:rPr>
    </w:lvl>
    <w:lvl w:ilvl="7" w:tplc="040C0003" w:tentative="1">
      <w:start w:val="1"/>
      <w:numFmt w:val="bullet"/>
      <w:lvlText w:val="o"/>
      <w:lvlJc w:val="left"/>
      <w:pPr>
        <w:ind w:left="7020" w:hanging="360"/>
      </w:pPr>
      <w:rPr>
        <w:rFonts w:ascii="Courier New" w:hAnsi="Courier New" w:cs="Courier New" w:hint="default"/>
      </w:rPr>
    </w:lvl>
    <w:lvl w:ilvl="8" w:tplc="040C0005" w:tentative="1">
      <w:start w:val="1"/>
      <w:numFmt w:val="bullet"/>
      <w:lvlText w:val=""/>
      <w:lvlJc w:val="left"/>
      <w:pPr>
        <w:ind w:left="7740" w:hanging="360"/>
      </w:pPr>
      <w:rPr>
        <w:rFonts w:ascii="Wingdings" w:hAnsi="Wingdings" w:hint="default"/>
      </w:rPr>
    </w:lvl>
  </w:abstractNum>
  <w:abstractNum w:abstractNumId="12" w15:restartNumberingAfterBreak="0">
    <w:nsid w:val="6193180F"/>
    <w:multiLevelType w:val="multilevel"/>
    <w:tmpl w:val="269EDE52"/>
    <w:styleLink w:val="CD60-liste-style"/>
    <w:lvl w:ilvl="0">
      <w:start w:val="1"/>
      <w:numFmt w:val="decimal"/>
      <w:pStyle w:val="Titre1"/>
      <w:lvlText w:val="%1."/>
      <w:lvlJc w:val="left"/>
      <w:pPr>
        <w:ind w:left="454" w:hanging="454"/>
      </w:pPr>
      <w:rPr>
        <w:rFonts w:hint="default"/>
      </w:rPr>
    </w:lvl>
    <w:lvl w:ilvl="1">
      <w:start w:val="1"/>
      <w:numFmt w:val="decimal"/>
      <w:pStyle w:val="Titre2"/>
      <w:lvlText w:val="%1.%2."/>
      <w:lvlJc w:val="left"/>
      <w:pPr>
        <w:ind w:left="1021" w:hanging="681"/>
      </w:pPr>
      <w:rPr>
        <w:rFonts w:hint="default"/>
      </w:rPr>
    </w:lvl>
    <w:lvl w:ilvl="2">
      <w:start w:val="1"/>
      <w:numFmt w:val="decimal"/>
      <w:pStyle w:val="Titre3"/>
      <w:lvlText w:val="%1.%2.%3."/>
      <w:lvlJc w:val="left"/>
      <w:pPr>
        <w:ind w:left="1474" w:hanging="794"/>
      </w:pPr>
      <w:rPr>
        <w:rFonts w:hint="default"/>
      </w:rPr>
    </w:lvl>
    <w:lvl w:ilvl="3">
      <w:start w:val="1"/>
      <w:numFmt w:val="decimal"/>
      <w:lvlText w:val="%1.%2.%3.%4."/>
      <w:lvlJc w:val="left"/>
      <w:pPr>
        <w:ind w:left="1928" w:hanging="90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FEC009F"/>
    <w:multiLevelType w:val="hybridMultilevel"/>
    <w:tmpl w:val="ECDAF148"/>
    <w:lvl w:ilvl="0" w:tplc="B7A01194">
      <w:start w:val="1"/>
      <w:numFmt w:val="upperRoman"/>
      <w:lvlText w:val="%1."/>
      <w:lvlJc w:val="righ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4" w15:restartNumberingAfterBreak="0">
    <w:nsid w:val="71C85717"/>
    <w:multiLevelType w:val="multilevel"/>
    <w:tmpl w:val="C16AAA7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3"/>
  </w:num>
  <w:num w:numId="2">
    <w:abstractNumId w:val="7"/>
  </w:num>
  <w:num w:numId="3">
    <w:abstractNumId w:val="9"/>
  </w:num>
  <w:num w:numId="4">
    <w:abstractNumId w:val="14"/>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2"/>
  </w:num>
  <w:num w:numId="8">
    <w:abstractNumId w:val="6"/>
  </w:num>
  <w:num w:numId="9">
    <w:abstractNumId w:val="6"/>
  </w:num>
  <w:num w:numId="10">
    <w:abstractNumId w:val="6"/>
  </w:num>
  <w:num w:numId="11">
    <w:abstractNumId w:val="6"/>
  </w:num>
  <w:num w:numId="12">
    <w:abstractNumId w:val="1"/>
  </w:num>
  <w:num w:numId="13">
    <w:abstractNumId w:val="8"/>
  </w:num>
  <w:num w:numId="14">
    <w:abstractNumId w:val="8"/>
  </w:num>
  <w:num w:numId="15">
    <w:abstractNumId w:val="8"/>
  </w:num>
  <w:num w:numId="16">
    <w:abstractNumId w:val="8"/>
  </w:num>
  <w:num w:numId="17">
    <w:abstractNumId w:val="0"/>
  </w:num>
  <w:num w:numId="18">
    <w:abstractNumId w:val="5"/>
  </w:num>
  <w:num w:numId="19">
    <w:abstractNumId w:val="11"/>
  </w:num>
  <w:num w:numId="20">
    <w:abstractNumId w:val="4"/>
  </w:num>
  <w:num w:numId="21">
    <w:abstractNumId w:val="2"/>
  </w:num>
  <w:num w:numId="22">
    <w:abstractNumId w:val="10"/>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404"/>
    <w:rsid w:val="000322BC"/>
    <w:rsid w:val="00045D90"/>
    <w:rsid w:val="000643FC"/>
    <w:rsid w:val="00095BF5"/>
    <w:rsid w:val="000D32E4"/>
    <w:rsid w:val="000F07D8"/>
    <w:rsid w:val="00151697"/>
    <w:rsid w:val="00231B70"/>
    <w:rsid w:val="002512E9"/>
    <w:rsid w:val="00260567"/>
    <w:rsid w:val="002F47B9"/>
    <w:rsid w:val="00303874"/>
    <w:rsid w:val="0033025F"/>
    <w:rsid w:val="003304DD"/>
    <w:rsid w:val="003B6A78"/>
    <w:rsid w:val="003C3112"/>
    <w:rsid w:val="003F18C8"/>
    <w:rsid w:val="003F5D13"/>
    <w:rsid w:val="0044790E"/>
    <w:rsid w:val="00462CDC"/>
    <w:rsid w:val="005407D4"/>
    <w:rsid w:val="005D6D74"/>
    <w:rsid w:val="00605B65"/>
    <w:rsid w:val="00616A16"/>
    <w:rsid w:val="006215FA"/>
    <w:rsid w:val="00657C9A"/>
    <w:rsid w:val="00686B9D"/>
    <w:rsid w:val="006F4121"/>
    <w:rsid w:val="007025D7"/>
    <w:rsid w:val="0074026E"/>
    <w:rsid w:val="0077166D"/>
    <w:rsid w:val="007C5895"/>
    <w:rsid w:val="008A7DE9"/>
    <w:rsid w:val="00911B46"/>
    <w:rsid w:val="00920D20"/>
    <w:rsid w:val="009439E2"/>
    <w:rsid w:val="00A118B3"/>
    <w:rsid w:val="00A516B3"/>
    <w:rsid w:val="00B37404"/>
    <w:rsid w:val="00BE2B2E"/>
    <w:rsid w:val="00C601F6"/>
    <w:rsid w:val="00C6641E"/>
    <w:rsid w:val="00CE6272"/>
    <w:rsid w:val="00D14B9F"/>
    <w:rsid w:val="00D25AAC"/>
    <w:rsid w:val="00D504E0"/>
    <w:rsid w:val="00D649BB"/>
    <w:rsid w:val="00DD0AD6"/>
    <w:rsid w:val="00E24379"/>
    <w:rsid w:val="00E66BBA"/>
    <w:rsid w:val="00E72CEF"/>
    <w:rsid w:val="00FB2616"/>
    <w:rsid w:val="00FD02D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49A6EB0"/>
  <w15:chartTrackingRefBased/>
  <w15:docId w15:val="{FDE71BA1-4DC1-4968-AAB8-17927A625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7404"/>
    <w:pPr>
      <w:spacing w:after="200" w:line="276" w:lineRule="auto"/>
    </w:pPr>
  </w:style>
  <w:style w:type="paragraph" w:styleId="Titre1">
    <w:name w:val="heading 1"/>
    <w:basedOn w:val="Normal"/>
    <w:next w:val="Normal"/>
    <w:link w:val="Titre1Car"/>
    <w:uiPriority w:val="9"/>
    <w:qFormat/>
    <w:rsid w:val="00E24379"/>
    <w:pPr>
      <w:keepNext/>
      <w:keepLines/>
      <w:numPr>
        <w:numId w:val="16"/>
      </w:numPr>
      <w:spacing w:before="360" w:after="360" w:line="240" w:lineRule="auto"/>
      <w:outlineLvl w:val="0"/>
    </w:pPr>
    <w:rPr>
      <w:rFonts w:asciiTheme="majorHAnsi" w:eastAsiaTheme="majorEastAsia" w:hAnsiTheme="majorHAnsi" w:cstheme="majorBidi"/>
      <w:color w:val="364653" w:themeColor="text2" w:themeShade="BF"/>
      <w:sz w:val="36"/>
      <w:szCs w:val="32"/>
    </w:rPr>
  </w:style>
  <w:style w:type="paragraph" w:styleId="Titre2">
    <w:name w:val="heading 2"/>
    <w:basedOn w:val="Normal"/>
    <w:next w:val="Normal"/>
    <w:link w:val="Titre2Car"/>
    <w:autoRedefine/>
    <w:uiPriority w:val="9"/>
    <w:unhideWhenUsed/>
    <w:qFormat/>
    <w:rsid w:val="00D504E0"/>
    <w:pPr>
      <w:keepNext/>
      <w:keepLines/>
      <w:numPr>
        <w:ilvl w:val="1"/>
        <w:numId w:val="16"/>
      </w:numPr>
      <w:spacing w:before="200" w:after="100" w:line="240" w:lineRule="auto"/>
      <w:outlineLvl w:val="1"/>
    </w:pPr>
    <w:rPr>
      <w:rFonts w:asciiTheme="majorHAnsi" w:eastAsiaTheme="majorEastAsia" w:hAnsiTheme="majorHAnsi" w:cstheme="majorBidi"/>
      <w:color w:val="495E6F" w:themeColor="text2"/>
      <w:sz w:val="32"/>
      <w:szCs w:val="26"/>
    </w:rPr>
  </w:style>
  <w:style w:type="paragraph" w:styleId="Titre3">
    <w:name w:val="heading 3"/>
    <w:basedOn w:val="Normal"/>
    <w:next w:val="Normal"/>
    <w:link w:val="Titre3Car"/>
    <w:uiPriority w:val="9"/>
    <w:unhideWhenUsed/>
    <w:qFormat/>
    <w:rsid w:val="00D504E0"/>
    <w:pPr>
      <w:keepNext/>
      <w:keepLines/>
      <w:numPr>
        <w:ilvl w:val="2"/>
        <w:numId w:val="16"/>
      </w:numPr>
      <w:spacing w:before="160" w:after="80" w:line="240" w:lineRule="auto"/>
      <w:outlineLvl w:val="2"/>
    </w:pPr>
    <w:rPr>
      <w:rFonts w:asciiTheme="majorHAnsi" w:eastAsiaTheme="majorEastAsia" w:hAnsiTheme="majorHAnsi" w:cstheme="majorBidi"/>
      <w:color w:val="495E6F" w:themeColor="text2"/>
      <w:sz w:val="28"/>
      <w:szCs w:val="24"/>
    </w:rPr>
  </w:style>
  <w:style w:type="paragraph" w:styleId="Titre4">
    <w:name w:val="heading 4"/>
    <w:basedOn w:val="Normal"/>
    <w:next w:val="Normal"/>
    <w:link w:val="Titre4Car"/>
    <w:uiPriority w:val="9"/>
    <w:unhideWhenUsed/>
    <w:qFormat/>
    <w:rsid w:val="00D504E0"/>
    <w:pPr>
      <w:keepNext/>
      <w:keepLines/>
      <w:numPr>
        <w:ilvl w:val="3"/>
        <w:numId w:val="14"/>
      </w:numPr>
      <w:spacing w:before="120" w:after="60"/>
      <w:outlineLvl w:val="3"/>
    </w:pPr>
    <w:rPr>
      <w:rFonts w:asciiTheme="majorHAnsi" w:eastAsiaTheme="majorEastAsia" w:hAnsiTheme="majorHAnsi" w:cstheme="majorBidi"/>
      <w:iCs/>
      <w:color w:val="495E6F" w:themeColor="text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CD60-tableau-1">
    <w:name w:val="CD60-tableau-1"/>
    <w:basedOn w:val="TableauNormal"/>
    <w:uiPriority w:val="99"/>
    <w:rsid w:val="0044790E"/>
    <w:pPr>
      <w:spacing w:after="0" w:line="240" w:lineRule="auto"/>
    </w:pPr>
    <w:rPr>
      <w:color w:val="404040" w:themeColor="text1" w:themeTint="BF"/>
      <w:sz w:val="24"/>
    </w:rPr>
    <w:tblPr>
      <w:tblStyleRowBandSize w:val="1"/>
      <w:tblBorders>
        <w:bottom w:val="single" w:sz="4" w:space="0" w:color="9FA5AF" w:themeColor="background2"/>
      </w:tblBorders>
    </w:tblPr>
    <w:tcPr>
      <w:shd w:val="clear" w:color="auto" w:fill="D8DADF" w:themeFill="background2" w:themeFillTint="66"/>
      <w:vAlign w:val="center"/>
    </w:tcPr>
    <w:tblStylePr w:type="firstRow">
      <w:pPr>
        <w:jc w:val="left"/>
      </w:pPr>
      <w:rPr>
        <w:rFonts w:asciiTheme="majorHAnsi" w:hAnsiTheme="majorHAnsi"/>
        <w:caps/>
        <w:smallCaps w:val="0"/>
        <w:strike w:val="0"/>
        <w:dstrike w:val="0"/>
        <w:vanish w:val="0"/>
        <w:color w:val="FFFFFF" w:themeColor="background1"/>
        <w:sz w:val="24"/>
        <w:vertAlign w:val="baseline"/>
      </w:rPr>
      <w:tblPr/>
      <w:tcPr>
        <w:tcBorders>
          <w:top w:val="single" w:sz="36" w:space="0" w:color="495E6F" w:themeColor="text2"/>
          <w:bottom w:val="single" w:sz="36" w:space="0" w:color="495E6F" w:themeColor="text2"/>
        </w:tcBorders>
        <w:shd w:val="clear" w:color="auto" w:fill="495E6F" w:themeFill="text2"/>
      </w:tcPr>
    </w:tblStylePr>
    <w:tblStylePr w:type="lastRow">
      <w:rPr>
        <w:rFonts w:asciiTheme="majorHAnsi" w:hAnsiTheme="majorHAnsi"/>
        <w:color w:val="404040" w:themeColor="text1" w:themeTint="BF"/>
        <w:sz w:val="24"/>
      </w:rPr>
      <w:tblPr/>
      <w:tcPr>
        <w:tcBorders>
          <w:bottom w:val="single" w:sz="4" w:space="0" w:color="9FA5AF" w:themeColor="background2"/>
        </w:tcBorders>
        <w:shd w:val="clear" w:color="auto" w:fill="D8DADF" w:themeFill="background2" w:themeFillTint="66"/>
      </w:tcPr>
    </w:tblStylePr>
    <w:tblStylePr w:type="band1Horz">
      <w:pPr>
        <w:jc w:val="left"/>
      </w:pPr>
      <w:rPr>
        <w:rFonts w:asciiTheme="minorHAnsi" w:hAnsiTheme="minorHAnsi"/>
        <w:sz w:val="24"/>
      </w:rPr>
      <w:tblPr/>
      <w:tcPr>
        <w:tcBorders>
          <w:bottom w:val="single" w:sz="4" w:space="0" w:color="9FA5AF" w:themeColor="background2"/>
        </w:tcBorders>
      </w:tcPr>
    </w:tblStylePr>
    <w:tblStylePr w:type="band2Horz">
      <w:pPr>
        <w:jc w:val="left"/>
      </w:pPr>
      <w:rPr>
        <w:rFonts w:asciiTheme="minorHAnsi" w:hAnsiTheme="minorHAnsi"/>
        <w:sz w:val="24"/>
      </w:rPr>
      <w:tblPr/>
      <w:tcPr>
        <w:tcBorders>
          <w:bottom w:val="single" w:sz="4" w:space="0" w:color="9FA5AF" w:themeColor="background2"/>
        </w:tcBorders>
      </w:tcPr>
    </w:tblStylePr>
  </w:style>
  <w:style w:type="character" w:customStyle="1" w:styleId="Titre1Car">
    <w:name w:val="Titre 1 Car"/>
    <w:basedOn w:val="Policepardfaut"/>
    <w:link w:val="Titre1"/>
    <w:uiPriority w:val="9"/>
    <w:rsid w:val="00E24379"/>
    <w:rPr>
      <w:rFonts w:asciiTheme="majorHAnsi" w:eastAsiaTheme="majorEastAsia" w:hAnsiTheme="majorHAnsi" w:cstheme="majorBidi"/>
      <w:color w:val="364653" w:themeColor="text2" w:themeShade="BF"/>
      <w:sz w:val="36"/>
      <w:szCs w:val="32"/>
    </w:rPr>
  </w:style>
  <w:style w:type="character" w:customStyle="1" w:styleId="Titre2Car">
    <w:name w:val="Titre 2 Car"/>
    <w:basedOn w:val="Policepardfaut"/>
    <w:link w:val="Titre2"/>
    <w:uiPriority w:val="9"/>
    <w:rsid w:val="00D504E0"/>
    <w:rPr>
      <w:rFonts w:asciiTheme="majorHAnsi" w:eastAsiaTheme="majorEastAsia" w:hAnsiTheme="majorHAnsi" w:cstheme="majorBidi"/>
      <w:color w:val="495E6F" w:themeColor="text2"/>
      <w:sz w:val="32"/>
      <w:szCs w:val="26"/>
    </w:rPr>
  </w:style>
  <w:style w:type="character" w:customStyle="1" w:styleId="Titre3Car">
    <w:name w:val="Titre 3 Car"/>
    <w:basedOn w:val="Policepardfaut"/>
    <w:link w:val="Titre3"/>
    <w:uiPriority w:val="9"/>
    <w:rsid w:val="00D504E0"/>
    <w:rPr>
      <w:rFonts w:asciiTheme="majorHAnsi" w:eastAsiaTheme="majorEastAsia" w:hAnsiTheme="majorHAnsi" w:cstheme="majorBidi"/>
      <w:color w:val="495E6F" w:themeColor="text2"/>
      <w:sz w:val="28"/>
      <w:szCs w:val="24"/>
    </w:rPr>
  </w:style>
  <w:style w:type="paragraph" w:styleId="Titre">
    <w:name w:val="Title"/>
    <w:basedOn w:val="Normal"/>
    <w:next w:val="Normal"/>
    <w:link w:val="TitreCar"/>
    <w:uiPriority w:val="10"/>
    <w:qFormat/>
    <w:rsid w:val="00D504E0"/>
    <w:pPr>
      <w:spacing w:after="0" w:line="204" w:lineRule="auto"/>
      <w:contextualSpacing/>
    </w:pPr>
    <w:rPr>
      <w:rFonts w:asciiTheme="majorHAnsi" w:eastAsiaTheme="majorEastAsia" w:hAnsiTheme="majorHAnsi" w:cstheme="majorBidi"/>
      <w:b/>
      <w:caps/>
      <w:color w:val="364653" w:themeColor="text2" w:themeShade="BF"/>
      <w:spacing w:val="-10"/>
      <w:kern w:val="28"/>
      <w:sz w:val="72"/>
      <w:szCs w:val="56"/>
    </w:rPr>
  </w:style>
  <w:style w:type="character" w:customStyle="1" w:styleId="TitreCar">
    <w:name w:val="Titre Car"/>
    <w:basedOn w:val="Policepardfaut"/>
    <w:link w:val="Titre"/>
    <w:uiPriority w:val="10"/>
    <w:rsid w:val="00D504E0"/>
    <w:rPr>
      <w:rFonts w:asciiTheme="majorHAnsi" w:eastAsiaTheme="majorEastAsia" w:hAnsiTheme="majorHAnsi" w:cstheme="majorBidi"/>
      <w:b/>
      <w:caps/>
      <w:color w:val="364653" w:themeColor="text2" w:themeShade="BF"/>
      <w:spacing w:val="-10"/>
      <w:kern w:val="28"/>
      <w:sz w:val="72"/>
      <w:szCs w:val="56"/>
    </w:rPr>
  </w:style>
  <w:style w:type="paragraph" w:styleId="Sous-titre">
    <w:name w:val="Subtitle"/>
    <w:basedOn w:val="Normal"/>
    <w:next w:val="Normal"/>
    <w:link w:val="Sous-titreCar"/>
    <w:uiPriority w:val="11"/>
    <w:qFormat/>
    <w:rsid w:val="00D504E0"/>
    <w:pPr>
      <w:numPr>
        <w:ilvl w:val="1"/>
      </w:numPr>
      <w:spacing w:after="240" w:line="240" w:lineRule="auto"/>
    </w:pPr>
    <w:rPr>
      <w:color w:val="4C515B" w:themeColor="background2" w:themeShade="80"/>
      <w:spacing w:val="15"/>
      <w:sz w:val="28"/>
    </w:rPr>
  </w:style>
  <w:style w:type="character" w:customStyle="1" w:styleId="Sous-titreCar">
    <w:name w:val="Sous-titre Car"/>
    <w:basedOn w:val="Policepardfaut"/>
    <w:link w:val="Sous-titre"/>
    <w:uiPriority w:val="11"/>
    <w:rsid w:val="00D504E0"/>
    <w:rPr>
      <w:color w:val="4C515B" w:themeColor="background2" w:themeShade="80"/>
      <w:spacing w:val="15"/>
      <w:sz w:val="28"/>
    </w:rPr>
  </w:style>
  <w:style w:type="character" w:styleId="lev">
    <w:name w:val="Strong"/>
    <w:basedOn w:val="Policepardfaut"/>
    <w:uiPriority w:val="22"/>
    <w:qFormat/>
    <w:rsid w:val="00D504E0"/>
    <w:rPr>
      <w:b/>
      <w:bCs/>
    </w:rPr>
  </w:style>
  <w:style w:type="character" w:styleId="Accentuation">
    <w:name w:val="Emphasis"/>
    <w:basedOn w:val="Policepardfaut"/>
    <w:uiPriority w:val="20"/>
    <w:qFormat/>
    <w:rsid w:val="00D504E0"/>
    <w:rPr>
      <w:i/>
      <w:iCs/>
    </w:rPr>
  </w:style>
  <w:style w:type="paragraph" w:styleId="Sansinterligne">
    <w:name w:val="No Spacing"/>
    <w:link w:val="SansinterligneCar"/>
    <w:uiPriority w:val="1"/>
    <w:qFormat/>
    <w:rsid w:val="00D504E0"/>
    <w:pPr>
      <w:spacing w:after="0" w:line="240" w:lineRule="auto"/>
      <w:jc w:val="both"/>
    </w:pPr>
    <w:rPr>
      <w:sz w:val="24"/>
    </w:rPr>
  </w:style>
  <w:style w:type="character" w:customStyle="1" w:styleId="SansinterligneCar">
    <w:name w:val="Sans interligne Car"/>
    <w:basedOn w:val="Policepardfaut"/>
    <w:link w:val="Sansinterligne"/>
    <w:uiPriority w:val="1"/>
    <w:rsid w:val="00D504E0"/>
    <w:rPr>
      <w:sz w:val="24"/>
    </w:rPr>
  </w:style>
  <w:style w:type="paragraph" w:styleId="Paragraphedeliste">
    <w:name w:val="List Paragraph"/>
    <w:basedOn w:val="Normal"/>
    <w:uiPriority w:val="34"/>
    <w:qFormat/>
    <w:rsid w:val="00D504E0"/>
    <w:pPr>
      <w:ind w:left="680"/>
      <w:contextualSpacing/>
    </w:pPr>
  </w:style>
  <w:style w:type="paragraph" w:styleId="Citation">
    <w:name w:val="Quote"/>
    <w:basedOn w:val="Normal"/>
    <w:next w:val="Normal"/>
    <w:link w:val="CitationCar"/>
    <w:uiPriority w:val="29"/>
    <w:qFormat/>
    <w:rsid w:val="00D504E0"/>
    <w:pPr>
      <w:spacing w:before="200"/>
      <w:ind w:left="862" w:right="862"/>
      <w:jc w:val="center"/>
    </w:pPr>
    <w:rPr>
      <w:i/>
      <w:iCs/>
      <w:color w:val="717A88" w:themeColor="background2" w:themeShade="BF"/>
    </w:rPr>
  </w:style>
  <w:style w:type="character" w:customStyle="1" w:styleId="CitationCar">
    <w:name w:val="Citation Car"/>
    <w:basedOn w:val="Policepardfaut"/>
    <w:link w:val="Citation"/>
    <w:uiPriority w:val="29"/>
    <w:rsid w:val="00D504E0"/>
    <w:rPr>
      <w:i/>
      <w:iCs/>
      <w:color w:val="717A88" w:themeColor="background2" w:themeShade="BF"/>
      <w:sz w:val="24"/>
    </w:rPr>
  </w:style>
  <w:style w:type="paragraph" w:styleId="Citationintense">
    <w:name w:val="Intense Quote"/>
    <w:basedOn w:val="Normal"/>
    <w:next w:val="Normal"/>
    <w:link w:val="CitationintenseCar"/>
    <w:uiPriority w:val="30"/>
    <w:qFormat/>
    <w:rsid w:val="00D504E0"/>
    <w:pPr>
      <w:pBdr>
        <w:top w:val="single" w:sz="4" w:space="10" w:color="495E6F" w:themeColor="text2"/>
        <w:bottom w:val="single" w:sz="4" w:space="10" w:color="495E6F" w:themeColor="text2"/>
      </w:pBdr>
      <w:spacing w:before="240" w:after="240"/>
      <w:ind w:left="862" w:right="862"/>
      <w:jc w:val="center"/>
    </w:pPr>
    <w:rPr>
      <w:i/>
      <w:iCs/>
      <w:color w:val="495E6F" w:themeColor="text2"/>
    </w:rPr>
  </w:style>
  <w:style w:type="character" w:customStyle="1" w:styleId="CitationintenseCar">
    <w:name w:val="Citation intense Car"/>
    <w:basedOn w:val="Policepardfaut"/>
    <w:link w:val="Citationintense"/>
    <w:uiPriority w:val="30"/>
    <w:rsid w:val="00D504E0"/>
    <w:rPr>
      <w:i/>
      <w:iCs/>
      <w:color w:val="495E6F" w:themeColor="text2"/>
      <w:sz w:val="24"/>
    </w:rPr>
  </w:style>
  <w:style w:type="character" w:styleId="Emphaseple">
    <w:name w:val="Subtle Emphasis"/>
    <w:basedOn w:val="Policepardfaut"/>
    <w:uiPriority w:val="19"/>
    <w:qFormat/>
    <w:rsid w:val="00D504E0"/>
    <w:rPr>
      <w:i/>
      <w:iCs/>
      <w:color w:val="717A88" w:themeColor="background2" w:themeShade="BF"/>
    </w:rPr>
  </w:style>
  <w:style w:type="character" w:styleId="Emphaseintense">
    <w:name w:val="Intense Emphasis"/>
    <w:basedOn w:val="Policepardfaut"/>
    <w:uiPriority w:val="21"/>
    <w:qFormat/>
    <w:rsid w:val="00D504E0"/>
    <w:rPr>
      <w:i/>
      <w:iCs/>
      <w:color w:val="495E6F" w:themeColor="text2"/>
    </w:rPr>
  </w:style>
  <w:style w:type="character" w:styleId="Rfrenceple">
    <w:name w:val="Subtle Reference"/>
    <w:basedOn w:val="Policepardfaut"/>
    <w:uiPriority w:val="31"/>
    <w:qFormat/>
    <w:rsid w:val="00D504E0"/>
    <w:rPr>
      <w:smallCaps/>
      <w:color w:val="717A88" w:themeColor="background2" w:themeShade="BF"/>
    </w:rPr>
  </w:style>
  <w:style w:type="character" w:styleId="Rfrenceintense">
    <w:name w:val="Intense Reference"/>
    <w:basedOn w:val="Policepardfaut"/>
    <w:uiPriority w:val="32"/>
    <w:qFormat/>
    <w:rsid w:val="00D504E0"/>
    <w:rPr>
      <w:b/>
      <w:bCs/>
      <w:smallCaps/>
      <w:color w:val="495E6F" w:themeColor="text2"/>
      <w:spacing w:val="5"/>
    </w:rPr>
  </w:style>
  <w:style w:type="character" w:styleId="Titredulivre">
    <w:name w:val="Book Title"/>
    <w:basedOn w:val="Policepardfaut"/>
    <w:uiPriority w:val="33"/>
    <w:qFormat/>
    <w:rsid w:val="00D504E0"/>
    <w:rPr>
      <w:b/>
      <w:bCs/>
      <w:i/>
      <w:iCs/>
      <w:color w:val="495E6F" w:themeColor="text2"/>
      <w:spacing w:val="5"/>
    </w:rPr>
  </w:style>
  <w:style w:type="paragraph" w:styleId="En-ttedetabledesmatires">
    <w:name w:val="TOC Heading"/>
    <w:basedOn w:val="Normal"/>
    <w:next w:val="Normal"/>
    <w:uiPriority w:val="39"/>
    <w:unhideWhenUsed/>
    <w:qFormat/>
    <w:rsid w:val="00D504E0"/>
    <w:pPr>
      <w:spacing w:before="240" w:after="120" w:line="240" w:lineRule="auto"/>
    </w:pPr>
    <w:rPr>
      <w:color w:val="364653" w:themeColor="text2" w:themeShade="BF"/>
      <w:sz w:val="36"/>
    </w:rPr>
  </w:style>
  <w:style w:type="numbering" w:customStyle="1" w:styleId="CD60-liste-style">
    <w:name w:val="CD60-liste-style"/>
    <w:uiPriority w:val="99"/>
    <w:rsid w:val="0074026E"/>
    <w:pPr>
      <w:numPr>
        <w:numId w:val="6"/>
      </w:numPr>
    </w:pPr>
  </w:style>
  <w:style w:type="character" w:customStyle="1" w:styleId="Titre4Car">
    <w:name w:val="Titre 4 Car"/>
    <w:basedOn w:val="Policepardfaut"/>
    <w:link w:val="Titre4"/>
    <w:uiPriority w:val="9"/>
    <w:rsid w:val="00D504E0"/>
    <w:rPr>
      <w:rFonts w:asciiTheme="majorHAnsi" w:eastAsiaTheme="majorEastAsia" w:hAnsiTheme="majorHAnsi" w:cstheme="majorBidi"/>
      <w:iCs/>
      <w:color w:val="495E6F" w:themeColor="text2"/>
      <w:sz w:val="24"/>
    </w:rPr>
  </w:style>
  <w:style w:type="numbering" w:customStyle="1" w:styleId="CD60-liste-style-2">
    <w:name w:val="CD60-liste-style-2"/>
    <w:uiPriority w:val="99"/>
    <w:rsid w:val="0074026E"/>
    <w:pPr>
      <w:numPr>
        <w:numId w:val="12"/>
      </w:numPr>
    </w:pPr>
  </w:style>
  <w:style w:type="table" w:customStyle="1" w:styleId="CD60-tableau-2">
    <w:name w:val="CD60-tableau-2"/>
    <w:basedOn w:val="TableauNormal"/>
    <w:uiPriority w:val="99"/>
    <w:rsid w:val="00D25AAC"/>
    <w:pPr>
      <w:spacing w:after="0" w:line="240" w:lineRule="auto"/>
    </w:pPr>
    <w:rPr>
      <w:color w:val="404040" w:themeColor="text1" w:themeTint="BF"/>
      <w:sz w:val="24"/>
    </w:rPr>
    <w:tblPr>
      <w:tblStyleRowBandSize w:val="1"/>
    </w:tblPr>
    <w:tcPr>
      <w:shd w:val="clear" w:color="auto" w:fill="D8DADF" w:themeFill="background2" w:themeFillTint="66"/>
      <w:vAlign w:val="center"/>
    </w:tcPr>
    <w:tblStylePr w:type="firstRow">
      <w:pPr>
        <w:wordWrap/>
        <w:jc w:val="center"/>
      </w:pPr>
      <w:rPr>
        <w:rFonts w:asciiTheme="majorHAnsi" w:hAnsiTheme="majorHAnsi"/>
        <w:b/>
        <w:caps w:val="0"/>
        <w:smallCaps w:val="0"/>
        <w:strike w:val="0"/>
        <w:dstrike w:val="0"/>
        <w:vanish w:val="0"/>
        <w:color w:val="FFFFFF" w:themeColor="background1"/>
        <w:sz w:val="24"/>
        <w:vertAlign w:val="baseline"/>
      </w:rPr>
      <w:tblPr/>
      <w:tcPr>
        <w:tcBorders>
          <w:top w:val="nil"/>
          <w:left w:val="nil"/>
          <w:bottom w:val="single" w:sz="6" w:space="0" w:color="495E6F" w:themeColor="text2"/>
          <w:right w:val="nil"/>
          <w:insideH w:val="nil"/>
          <w:insideV w:val="nil"/>
          <w:tl2br w:val="nil"/>
          <w:tr2bl w:val="nil"/>
        </w:tcBorders>
        <w:shd w:val="clear" w:color="auto" w:fill="495E6F" w:themeFill="text2"/>
      </w:tcPr>
    </w:tblStylePr>
    <w:tblStylePr w:type="lastRow">
      <w:pPr>
        <w:wordWrap/>
        <w:jc w:val="center"/>
      </w:pPr>
      <w:rPr>
        <w:rFonts w:asciiTheme="majorHAnsi" w:hAnsiTheme="majorHAnsi"/>
        <w:b/>
        <w:i w:val="0"/>
        <w:color w:val="FFFFFF" w:themeColor="background1"/>
        <w:sz w:val="24"/>
      </w:rPr>
      <w:tblPr/>
      <w:tcPr>
        <w:tcBorders>
          <w:bottom w:val="single" w:sz="6" w:space="0" w:color="495E6F" w:themeColor="text2"/>
        </w:tcBorders>
        <w:shd w:val="clear" w:color="auto" w:fill="899FB1" w:themeFill="text2" w:themeFillTint="99"/>
      </w:tcPr>
    </w:tblStylePr>
    <w:tblStylePr w:type="band1Horz">
      <w:pPr>
        <w:wordWrap/>
        <w:jc w:val="center"/>
      </w:pPr>
      <w:rPr>
        <w:rFonts w:asciiTheme="minorHAnsi" w:hAnsiTheme="minorHAnsi"/>
        <w:sz w:val="24"/>
      </w:rPr>
      <w:tblPr/>
      <w:tcPr>
        <w:tcBorders>
          <w:bottom w:val="single" w:sz="6" w:space="0" w:color="495E6F" w:themeColor="text2"/>
        </w:tcBorders>
        <w:shd w:val="clear" w:color="auto" w:fill="B0BECB" w:themeFill="text2" w:themeFillTint="66"/>
      </w:tcPr>
    </w:tblStylePr>
    <w:tblStylePr w:type="band2Horz">
      <w:pPr>
        <w:wordWrap/>
        <w:jc w:val="center"/>
      </w:pPr>
      <w:rPr>
        <w:rFonts w:asciiTheme="minorHAnsi" w:hAnsiTheme="minorHAnsi"/>
        <w:color w:val="auto"/>
        <w:sz w:val="24"/>
      </w:rPr>
      <w:tblPr/>
      <w:tcPr>
        <w:tcBorders>
          <w:bottom w:val="single" w:sz="6" w:space="0" w:color="495E6F" w:themeColor="text2"/>
        </w:tcBorders>
        <w:shd w:val="clear" w:color="auto" w:fill="D7DFE5" w:themeFill="text2" w:themeFillTint="33"/>
      </w:tcPr>
    </w:tblStylePr>
  </w:style>
  <w:style w:type="character" w:styleId="Lienhypertexte">
    <w:name w:val="Hyperlink"/>
    <w:basedOn w:val="Policepardfaut"/>
    <w:uiPriority w:val="99"/>
    <w:unhideWhenUsed/>
    <w:rsid w:val="00B37404"/>
    <w:rPr>
      <w:color w:val="0563C1" w:themeColor="hyperlink"/>
      <w:u w:val="single"/>
    </w:rPr>
  </w:style>
  <w:style w:type="paragraph" w:styleId="NormalWeb">
    <w:name w:val="Normal (Web)"/>
    <w:basedOn w:val="Normal"/>
    <w:uiPriority w:val="99"/>
    <w:unhideWhenUsed/>
    <w:rsid w:val="00B37404"/>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rsid w:val="00B37404"/>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B37404"/>
    <w:pPr>
      <w:tabs>
        <w:tab w:val="center" w:pos="4536"/>
        <w:tab w:val="right" w:pos="9072"/>
      </w:tabs>
      <w:spacing w:after="0" w:line="240" w:lineRule="auto"/>
    </w:pPr>
  </w:style>
  <w:style w:type="character" w:customStyle="1" w:styleId="En-tteCar">
    <w:name w:val="En-tête Car"/>
    <w:basedOn w:val="Policepardfaut"/>
    <w:link w:val="En-tte"/>
    <w:uiPriority w:val="99"/>
    <w:rsid w:val="00B374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514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mdo@oise.fr" TargetMode="External"/><Relationship Id="rId13" Type="http://schemas.openxmlformats.org/officeDocument/2006/relationships/hyperlink" Target="mailto:contact-mdo@oise.f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mailto:christine.bardon@oise.f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osephine.dehodang@oise.fr" TargetMode="External"/><Relationship Id="rId5" Type="http://schemas.openxmlformats.org/officeDocument/2006/relationships/footnotes" Target="footnotes.xml"/><Relationship Id="rId15" Type="http://schemas.openxmlformats.org/officeDocument/2006/relationships/hyperlink" Target="mailto:christine.bardon@oise.fr" TargetMode="External"/><Relationship Id="rId10" Type="http://schemas.openxmlformats.org/officeDocument/2006/relationships/hyperlink" Target="mailto:contact-mdo@oise.fr" TargetMode="External"/><Relationship Id="rId4" Type="http://schemas.openxmlformats.org/officeDocument/2006/relationships/webSettings" Target="webSettings.xml"/><Relationship Id="rId9" Type="http://schemas.openxmlformats.org/officeDocument/2006/relationships/hyperlink" Target="https://mdo.oise.fr/espace-pro/bibliotheques-inclusives/les-tout-petits/729-outils-d-animation-pour-votre-espace-petite-enfance" TargetMode="External"/><Relationship Id="rId14" Type="http://schemas.openxmlformats.org/officeDocument/2006/relationships/hyperlink" Target="mailto:josephine.dehodang@ois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CD60-2016">
  <a:themeElements>
    <a:clrScheme name="CD60">
      <a:dk1>
        <a:sysClr val="windowText" lastClr="000000"/>
      </a:dk1>
      <a:lt1>
        <a:sysClr val="window" lastClr="FFFFFF"/>
      </a:lt1>
      <a:dk2>
        <a:srgbClr val="495E6F"/>
      </a:dk2>
      <a:lt2>
        <a:srgbClr val="9FA5AF"/>
      </a:lt2>
      <a:accent1>
        <a:srgbClr val="47BCC3"/>
      </a:accent1>
      <a:accent2>
        <a:srgbClr val="B4DDD8"/>
      </a:accent2>
      <a:accent3>
        <a:srgbClr val="923A8E"/>
      </a:accent3>
      <a:accent4>
        <a:srgbClr val="B593B2"/>
      </a:accent4>
      <a:accent5>
        <a:srgbClr val="2F99CC"/>
      </a:accent5>
      <a:accent6>
        <a:srgbClr val="A5B9DA"/>
      </a:accent6>
      <a:hlink>
        <a:srgbClr val="0563C1"/>
      </a:hlink>
      <a:folHlink>
        <a:srgbClr val="954F72"/>
      </a:folHlink>
    </a:clrScheme>
    <a:fontScheme name="CD60">
      <a:majorFont>
        <a:latin typeface="Arial Narrow"/>
        <a:ea typeface=""/>
        <a:cs typeface=""/>
      </a:majorFont>
      <a:minorFont>
        <a:latin typeface="Arial Narrow"/>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hème-CD60-2016" id="{07719371-5C8A-4CBB-9D05-706BDF3B15A8}" vid="{F145F569-062F-46AB-A32D-52E7E104D4CC}"/>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807</Words>
  <Characters>4440</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Conseil Departemental de l Oise</Company>
  <LinksUpToDate>false</LinksUpToDate>
  <CharactersWithSpaces>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MINNE-HERNANDEZ, Maureen</dc:creator>
  <cp:keywords/>
  <dc:description/>
  <cp:lastModifiedBy>HERNANDEZ, Maureen</cp:lastModifiedBy>
  <cp:revision>12</cp:revision>
  <dcterms:created xsi:type="dcterms:W3CDTF">2025-07-31T14:06:00Z</dcterms:created>
  <dcterms:modified xsi:type="dcterms:W3CDTF">2025-10-07T13:56:00Z</dcterms:modified>
</cp:coreProperties>
</file>